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917"/>
      </w:tblGrid>
      <w:tr w:rsidR="009C60B8" w:rsidRPr="009C4584" w14:paraId="21B21568" w14:textId="77777777" w:rsidTr="00A418A3">
        <w:tc>
          <w:tcPr>
            <w:tcW w:w="1271" w:type="dxa"/>
          </w:tcPr>
          <w:p w14:paraId="20D343C6" w14:textId="4B9C9F94" w:rsidR="00C8392D" w:rsidRDefault="00C8392D" w:rsidP="00A418A3">
            <w:pPr>
              <w:tabs>
                <w:tab w:val="left" w:pos="765"/>
              </w:tabs>
              <w:rPr>
                <w:rFonts w:asciiTheme="majorHAnsi" w:eastAsiaTheme="majorEastAsia" w:hAnsiTheme="majorHAnsi" w:cstheme="majorBidi"/>
                <w:noProof/>
                <w:color w:val="auto"/>
                <w:sz w:val="24"/>
                <w:szCs w:val="24"/>
              </w:rPr>
            </w:pPr>
            <w:bookmarkStart w:id="0" w:name="_Hlk149660374"/>
            <w:bookmarkEnd w:id="0"/>
            <w:r w:rsidRPr="009C4584">
              <w:rPr>
                <w:rFonts w:asciiTheme="majorHAnsi" w:eastAsiaTheme="majorEastAsia" w:hAnsiTheme="majorHAnsi" w:cstheme="majorBidi"/>
                <w:noProof/>
                <w:color w:val="auto"/>
                <w:sz w:val="24"/>
                <w:szCs w:val="24"/>
              </w:rPr>
              <w:drawing>
                <wp:inline distT="0" distB="0" distL="0" distR="0" wp14:anchorId="52A2D5EB" wp14:editId="4BF57A74">
                  <wp:extent cx="641267" cy="641267"/>
                  <wp:effectExtent l="0" t="0" r="6985" b="6985"/>
                  <wp:docPr id="1797513139" name="Picture 1797513139" descr="A logo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513139" name="Picture 1797513139" descr="A logo with white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37" cy="648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AE79D9" w14:textId="38069D8A" w:rsidR="009C60B8" w:rsidRPr="009C4584" w:rsidRDefault="009C60B8" w:rsidP="00A418A3">
            <w:pPr>
              <w:tabs>
                <w:tab w:val="left" w:pos="765"/>
              </w:tabs>
              <w:rPr>
                <w:rFonts w:cstheme="minorHAns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917" w:type="dxa"/>
          </w:tcPr>
          <w:p w14:paraId="548118F3" w14:textId="77777777" w:rsidR="00EC0578" w:rsidRPr="001C7FDA" w:rsidRDefault="00EC0578" w:rsidP="00EC0578">
            <w:pPr>
              <w:spacing w:after="0"/>
              <w:rPr>
                <w:rFonts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auto"/>
                <w:sz w:val="24"/>
                <w:szCs w:val="24"/>
                <w:lang w:val="en-US"/>
              </w:rPr>
              <w:t>DAPEEP - ORESGO</w:t>
            </w:r>
          </w:p>
          <w:p w14:paraId="77A70C39" w14:textId="77777777" w:rsidR="00EC0578" w:rsidRPr="009D64AE" w:rsidRDefault="00EC0578" w:rsidP="00EC0578">
            <w:pPr>
              <w:spacing w:after="0"/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auto"/>
                <w:sz w:val="20"/>
                <w:szCs w:val="20"/>
                <w:shd w:val="clear" w:color="auto" w:fill="FFFFFF"/>
                <w:lang w:val="en-US"/>
              </w:rPr>
              <w:t>72 Kastoros str.</w:t>
            </w:r>
            <w:r w:rsidRPr="009D64AE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>Piraeus,</w:t>
            </w:r>
            <w:r w:rsidRPr="001C7FDA">
              <w:rPr>
                <w:rFonts w:cstheme="minorHAnsi"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cstheme="minorHAnsi"/>
                <w:color w:val="auto"/>
                <w:sz w:val="20"/>
                <w:szCs w:val="20"/>
                <w:shd w:val="clear" w:color="auto" w:fill="FFFFFF"/>
                <w:lang w:val="en-US"/>
              </w:rPr>
              <w:t>GR</w:t>
            </w:r>
            <w:r w:rsidRPr="009D64AE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 xml:space="preserve"> 18545</w:t>
            </w:r>
          </w:p>
          <w:p w14:paraId="5E8CE0C4" w14:textId="77777777" w:rsidR="00EC0578" w:rsidRPr="005C06A1" w:rsidRDefault="00EC0578" w:rsidP="00EC0578">
            <w:pPr>
              <w:spacing w:after="0"/>
              <w:rPr>
                <w:rFonts w:cstheme="minorHAnsi"/>
                <w:color w:val="auto"/>
                <w:sz w:val="20"/>
                <w:szCs w:val="20"/>
                <w:lang w:val="en-US"/>
              </w:rPr>
            </w:pPr>
            <w:r w:rsidRPr="009D64AE">
              <w:rPr>
                <w:rFonts w:cstheme="minorHAnsi"/>
                <w:color w:val="auto"/>
                <w:sz w:val="20"/>
                <w:szCs w:val="20"/>
                <w:lang w:val="el-GR"/>
              </w:rPr>
              <w:t>Τ</w:t>
            </w:r>
            <w:r w:rsidRPr="005C06A1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: 211 8806755 </w:t>
            </w:r>
          </w:p>
          <w:p w14:paraId="5D9794FF" w14:textId="77777777" w:rsidR="00EC0578" w:rsidRPr="00BB0586" w:rsidRDefault="00EC0578" w:rsidP="00EC0578">
            <w:pPr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  <w:r w:rsidRPr="009D64AE">
              <w:rPr>
                <w:rFonts w:cstheme="minorHAnsi"/>
                <w:color w:val="auto"/>
                <w:sz w:val="20"/>
                <w:szCs w:val="20"/>
                <w:lang w:val="en-US"/>
              </w:rPr>
              <w:t>email</w:t>
            </w:r>
            <w:r w:rsidRPr="00D80D5A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Pr="00A7253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  <w:lang w:val="en-US"/>
                </w:rPr>
                <w:t>go</w:t>
              </w:r>
              <w:r w:rsidRPr="00D80D5A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  <w:lang w:val="en-US"/>
                </w:rPr>
                <w:t>@</w:t>
              </w:r>
              <w:r w:rsidRPr="00A7253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  <w:lang w:val="en-US"/>
                </w:rPr>
                <w:t>dapeep</w:t>
              </w:r>
              <w:r w:rsidRPr="00D80D5A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Pr="00A7253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  <w:lang w:val="en-US"/>
                </w:rPr>
                <w:t>gr</w:t>
              </w:r>
            </w:hyperlink>
            <w:r w:rsidRPr="00D80D5A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,   </w:t>
            </w:r>
            <w:hyperlink r:id="rId10" w:history="1">
              <w:r w:rsidRPr="009D64AE">
                <w:rPr>
                  <w:rStyle w:val="Hyperlink"/>
                  <w:color w:val="auto"/>
                  <w:sz w:val="20"/>
                  <w:szCs w:val="20"/>
                  <w:u w:val="none"/>
                </w:rPr>
                <w:t>info@dapeep.gr</w:t>
              </w:r>
            </w:hyperlink>
          </w:p>
          <w:p w14:paraId="79B5B4EF" w14:textId="77777777" w:rsidR="004A1FDE" w:rsidRPr="00EC0578" w:rsidRDefault="004A1FDE" w:rsidP="00A418A3">
            <w:pPr>
              <w:ind w:left="-111"/>
              <w:rPr>
                <w:rFonts w:cstheme="minorHAnsi"/>
                <w:color w:val="auto"/>
              </w:rPr>
            </w:pPr>
          </w:p>
          <w:p w14:paraId="729D4A0F" w14:textId="77777777" w:rsidR="00A7253F" w:rsidRDefault="00A7253F" w:rsidP="00A418A3">
            <w:pPr>
              <w:ind w:left="-111"/>
              <w:rPr>
                <w:rFonts w:cstheme="minorHAnsi"/>
                <w:color w:val="auto"/>
                <w:lang w:val="en-US"/>
              </w:rPr>
            </w:pPr>
          </w:p>
          <w:p w14:paraId="326D2F08" w14:textId="77777777" w:rsidR="00096242" w:rsidRPr="009C4584" w:rsidRDefault="00096242" w:rsidP="00A418A3">
            <w:pPr>
              <w:ind w:left="-111"/>
              <w:rPr>
                <w:rFonts w:cstheme="minorHAnsi"/>
                <w:color w:val="auto"/>
                <w:lang w:val="en-US"/>
              </w:rPr>
            </w:pPr>
          </w:p>
        </w:tc>
      </w:tr>
    </w:tbl>
    <w:p w14:paraId="3AF7EED2" w14:textId="77777777" w:rsidR="008C2F71" w:rsidRDefault="00A13538" w:rsidP="007B094E">
      <w:pPr>
        <w:pStyle w:val="Header"/>
        <w:tabs>
          <w:tab w:val="clear" w:pos="4320"/>
          <w:tab w:val="clear" w:pos="8640"/>
        </w:tabs>
        <w:jc w:val="center"/>
        <w:rPr>
          <w:rFonts w:cstheme="minorHAnsi"/>
          <w:b/>
          <w:bCs/>
          <w:color w:val="auto"/>
          <w:sz w:val="26"/>
          <w:szCs w:val="26"/>
          <w:lang w:val="en-US"/>
        </w:rPr>
      </w:pPr>
      <w:r>
        <w:rPr>
          <w:rFonts w:cstheme="minorHAnsi"/>
          <w:b/>
          <w:bCs/>
          <w:color w:val="auto"/>
          <w:sz w:val="26"/>
          <w:szCs w:val="26"/>
          <w:lang w:val="en-US"/>
        </w:rPr>
        <w:t>DECLARATION</w:t>
      </w:r>
      <w:r w:rsidR="008C2F71">
        <w:rPr>
          <w:rFonts w:cstheme="minorHAnsi"/>
          <w:b/>
          <w:bCs/>
          <w:color w:val="auto"/>
          <w:sz w:val="26"/>
          <w:szCs w:val="26"/>
          <w:lang w:val="en-US"/>
        </w:rPr>
        <w:t xml:space="preserve"> TO</w:t>
      </w:r>
      <w:r>
        <w:rPr>
          <w:rFonts w:cstheme="minorHAnsi"/>
          <w:b/>
          <w:bCs/>
          <w:color w:val="auto"/>
          <w:sz w:val="26"/>
          <w:szCs w:val="26"/>
          <w:lang w:val="en-US"/>
        </w:rPr>
        <w:t xml:space="preserve"> </w:t>
      </w:r>
      <w:r w:rsidR="008C2F71">
        <w:rPr>
          <w:rFonts w:cstheme="minorHAnsi"/>
          <w:b/>
          <w:bCs/>
          <w:color w:val="auto"/>
          <w:sz w:val="26"/>
          <w:szCs w:val="26"/>
          <w:lang w:val="en-US"/>
        </w:rPr>
        <w:t>P</w:t>
      </w:r>
      <w:r>
        <w:rPr>
          <w:rFonts w:cstheme="minorHAnsi"/>
          <w:b/>
          <w:bCs/>
          <w:color w:val="auto"/>
          <w:sz w:val="26"/>
          <w:szCs w:val="26"/>
          <w:lang w:val="en-US"/>
        </w:rPr>
        <w:t>ARTICIPAT</w:t>
      </w:r>
      <w:r w:rsidR="008C2F71">
        <w:rPr>
          <w:rFonts w:cstheme="minorHAnsi"/>
          <w:b/>
          <w:bCs/>
          <w:color w:val="auto"/>
          <w:sz w:val="26"/>
          <w:szCs w:val="26"/>
          <w:lang w:val="en-US"/>
        </w:rPr>
        <w:t>E</w:t>
      </w:r>
    </w:p>
    <w:p w14:paraId="2D1427A2" w14:textId="3B42CF51" w:rsidR="001D2420" w:rsidRPr="00F13AAE" w:rsidRDefault="00A13538" w:rsidP="007B094E">
      <w:pPr>
        <w:pStyle w:val="Header"/>
        <w:tabs>
          <w:tab w:val="clear" w:pos="4320"/>
          <w:tab w:val="clear" w:pos="8640"/>
        </w:tabs>
        <w:jc w:val="center"/>
        <w:rPr>
          <w:rFonts w:cstheme="minorHAnsi"/>
          <w:b/>
          <w:bCs/>
          <w:color w:val="auto"/>
          <w:sz w:val="26"/>
          <w:szCs w:val="26"/>
          <w:lang w:val="en-US"/>
        </w:rPr>
      </w:pPr>
      <w:r>
        <w:rPr>
          <w:rFonts w:cstheme="minorHAnsi"/>
          <w:b/>
          <w:bCs/>
          <w:color w:val="auto"/>
          <w:sz w:val="26"/>
          <w:szCs w:val="26"/>
          <w:lang w:val="en-US"/>
        </w:rPr>
        <w:t xml:space="preserve">IN </w:t>
      </w:r>
      <w:r w:rsidR="008C2F71">
        <w:rPr>
          <w:rFonts w:cstheme="minorHAnsi"/>
          <w:b/>
          <w:bCs/>
          <w:color w:val="auto"/>
          <w:sz w:val="26"/>
          <w:szCs w:val="26"/>
          <w:lang w:val="en-US"/>
        </w:rPr>
        <w:t xml:space="preserve">AN AUCTION SESSION FOR </w:t>
      </w:r>
      <w:r>
        <w:rPr>
          <w:rFonts w:cstheme="minorHAnsi"/>
          <w:b/>
          <w:bCs/>
          <w:color w:val="auto"/>
          <w:sz w:val="26"/>
          <w:szCs w:val="26"/>
          <w:lang w:val="en-US"/>
        </w:rPr>
        <w:t xml:space="preserve">GUARANTEES OF ORIGIN </w:t>
      </w:r>
    </w:p>
    <w:p w14:paraId="0739427C" w14:textId="20D823E7" w:rsidR="00F13AAE" w:rsidRPr="0026461F" w:rsidRDefault="00F13AAE" w:rsidP="007B094E">
      <w:pPr>
        <w:pStyle w:val="Header"/>
        <w:tabs>
          <w:tab w:val="clear" w:pos="4320"/>
          <w:tab w:val="clear" w:pos="8640"/>
          <w:tab w:val="right" w:pos="10065"/>
        </w:tabs>
        <w:ind w:left="426"/>
        <w:jc w:val="center"/>
        <w:rPr>
          <w:rFonts w:cstheme="minorHAnsi"/>
          <w:color w:val="auto"/>
          <w:lang w:val="en-US"/>
        </w:rPr>
      </w:pPr>
      <w:r w:rsidRPr="00E216A0">
        <w:rPr>
          <w:rFonts w:cstheme="minorHAnsi"/>
          <w:color w:val="auto"/>
          <w:lang w:val="en-US"/>
        </w:rPr>
        <w:t xml:space="preserve">Chapter </w:t>
      </w:r>
      <w:r>
        <w:rPr>
          <w:rFonts w:cstheme="minorHAnsi"/>
          <w:color w:val="auto"/>
          <w:lang w:val="en-US"/>
        </w:rPr>
        <w:t>C</w:t>
      </w:r>
      <w:r w:rsidRPr="00E216A0">
        <w:rPr>
          <w:rFonts w:cstheme="minorHAnsi"/>
          <w:color w:val="auto"/>
          <w:lang w:val="en-US"/>
        </w:rPr>
        <w:t>' of the Auction</w:t>
      </w:r>
      <w:r>
        <w:rPr>
          <w:rFonts w:cstheme="minorHAnsi"/>
          <w:color w:val="auto"/>
          <w:lang w:val="en-US"/>
        </w:rPr>
        <w:t xml:space="preserve"> Rule</w:t>
      </w:r>
      <w:r w:rsidRPr="00E216A0">
        <w:rPr>
          <w:rFonts w:cstheme="minorHAnsi"/>
          <w:color w:val="auto"/>
          <w:lang w:val="en-US"/>
        </w:rPr>
        <w:t xml:space="preserve">s </w:t>
      </w:r>
      <w:r>
        <w:rPr>
          <w:rFonts w:cstheme="minorHAnsi"/>
          <w:color w:val="auto"/>
          <w:lang w:val="en-US"/>
        </w:rPr>
        <w:t>for</w:t>
      </w:r>
      <w:r w:rsidRPr="00E216A0">
        <w:rPr>
          <w:rFonts w:cstheme="minorHAnsi"/>
          <w:color w:val="auto"/>
          <w:lang w:val="en-US"/>
        </w:rPr>
        <w:t xml:space="preserve"> Guarantees of Origin (Government Gazette B 2460/25.04.2024)</w:t>
      </w:r>
    </w:p>
    <w:p w14:paraId="18137916" w14:textId="77777777" w:rsidR="0072280A" w:rsidRPr="0026461F" w:rsidRDefault="0072280A" w:rsidP="007B094E">
      <w:pPr>
        <w:pStyle w:val="Header"/>
        <w:tabs>
          <w:tab w:val="clear" w:pos="4320"/>
          <w:tab w:val="clear" w:pos="8640"/>
          <w:tab w:val="right" w:pos="10065"/>
        </w:tabs>
        <w:ind w:left="426"/>
        <w:jc w:val="center"/>
        <w:rPr>
          <w:rFonts w:cstheme="minorHAnsi"/>
          <w:color w:val="auto"/>
          <w:lang w:val="en-US"/>
        </w:rPr>
      </w:pPr>
    </w:p>
    <w:p w14:paraId="3F938CC2" w14:textId="77777777" w:rsidR="0072280A" w:rsidRPr="00DE6885" w:rsidRDefault="0072280A" w:rsidP="0072280A">
      <w:pPr>
        <w:pStyle w:val="2"/>
        <w:pBdr>
          <w:left w:val="single" w:sz="4" w:space="0" w:color="000000"/>
          <w:right w:val="single" w:sz="4" w:space="7" w:color="000000"/>
        </w:pBdr>
        <w:ind w:left="142" w:right="139"/>
        <w:rPr>
          <w:rFonts w:asciiTheme="minorHAnsi" w:hAnsiTheme="minorHAnsi" w:cstheme="minorHAnsi"/>
          <w:sz w:val="18"/>
          <w:lang w:val="en-US"/>
        </w:rPr>
      </w:pPr>
      <w:r w:rsidRPr="00DE6885">
        <w:rPr>
          <w:rFonts w:asciiTheme="minorHAnsi" w:hAnsiTheme="minorHAnsi" w:cstheme="minorHAnsi"/>
          <w:sz w:val="18"/>
          <w:lang w:val="en-US"/>
        </w:rPr>
        <w:t xml:space="preserve">The accuracy of the data submitted with this declaration can be checked on the basis of the records of other </w:t>
      </w:r>
      <w:r>
        <w:rPr>
          <w:rFonts w:asciiTheme="minorHAnsi" w:hAnsiTheme="minorHAnsi" w:cstheme="minorHAnsi"/>
          <w:sz w:val="18"/>
          <w:lang w:val="en-US"/>
        </w:rPr>
        <w:t>authorities</w:t>
      </w:r>
      <w:r w:rsidRPr="00DE6885">
        <w:rPr>
          <w:rFonts w:asciiTheme="minorHAnsi" w:hAnsiTheme="minorHAnsi" w:cstheme="minorHAnsi"/>
          <w:sz w:val="18"/>
          <w:lang w:val="en-US"/>
        </w:rPr>
        <w:t xml:space="preserve"> (Article 8,</w:t>
      </w:r>
    </w:p>
    <w:p w14:paraId="1A8BC013" w14:textId="77777777" w:rsidR="0072280A" w:rsidRPr="000A526E" w:rsidRDefault="0072280A" w:rsidP="0072280A">
      <w:pPr>
        <w:pStyle w:val="2"/>
        <w:pBdr>
          <w:left w:val="single" w:sz="4" w:space="0" w:color="000000"/>
          <w:right w:val="single" w:sz="4" w:space="7" w:color="000000"/>
        </w:pBdr>
        <w:ind w:left="142" w:right="139"/>
        <w:rPr>
          <w:rFonts w:asciiTheme="minorHAnsi" w:hAnsiTheme="minorHAnsi" w:cstheme="minorHAnsi"/>
          <w:sz w:val="18"/>
        </w:rPr>
      </w:pPr>
      <w:r w:rsidRPr="00DE6885">
        <w:rPr>
          <w:rFonts w:asciiTheme="minorHAnsi" w:hAnsiTheme="minorHAnsi" w:cstheme="minorHAnsi"/>
          <w:sz w:val="18"/>
        </w:rPr>
        <w:t>par. 4</w:t>
      </w:r>
      <w:r>
        <w:rPr>
          <w:rFonts w:asciiTheme="minorHAnsi" w:hAnsiTheme="minorHAnsi" w:cstheme="minorHAnsi"/>
          <w:sz w:val="18"/>
          <w:lang w:val="en-US"/>
        </w:rPr>
        <w:t>,</w:t>
      </w:r>
      <w:r w:rsidRPr="00DE6885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  <w:lang w:val="en-US"/>
        </w:rPr>
        <w:t>Law</w:t>
      </w:r>
      <w:r w:rsidRPr="00DE6885">
        <w:rPr>
          <w:rFonts w:asciiTheme="minorHAnsi" w:hAnsiTheme="minorHAnsi" w:cstheme="minorHAnsi"/>
          <w:sz w:val="18"/>
        </w:rPr>
        <w:t xml:space="preserve"> 1599/1986)</w:t>
      </w:r>
    </w:p>
    <w:p w14:paraId="0FBB9231" w14:textId="77777777" w:rsidR="00836BB6" w:rsidRPr="00F13AAE" w:rsidRDefault="00836BB6" w:rsidP="00A13538">
      <w:pPr>
        <w:pStyle w:val="Header"/>
        <w:tabs>
          <w:tab w:val="clear" w:pos="4320"/>
          <w:tab w:val="clear" w:pos="8640"/>
          <w:tab w:val="right" w:pos="10065"/>
        </w:tabs>
        <w:ind w:left="426"/>
        <w:jc w:val="center"/>
        <w:rPr>
          <w:rFonts w:cstheme="minorHAnsi"/>
          <w:b/>
          <w:bCs/>
          <w:color w:val="auto"/>
          <w:sz w:val="20"/>
          <w:szCs w:val="20"/>
          <w:lang w:val="en-US"/>
        </w:rPr>
      </w:pPr>
    </w:p>
    <w:tbl>
      <w:tblPr>
        <w:tblW w:w="102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3265"/>
        <w:gridCol w:w="288"/>
        <w:gridCol w:w="2977"/>
      </w:tblGrid>
      <w:tr w:rsidR="00C7726D" w:rsidRPr="00E170B1" w14:paraId="51EDB56D" w14:textId="77777777" w:rsidTr="0013788E">
        <w:trPr>
          <w:trHeight w:val="450"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7352FE2B" w14:textId="4C52C449" w:rsidR="001D2420" w:rsidRPr="00E170B1" w:rsidRDefault="007B094E" w:rsidP="00E170B1">
            <w:pPr>
              <w:tabs>
                <w:tab w:val="left" w:leader="underscore" w:pos="5760"/>
              </w:tabs>
              <w:spacing w:after="0"/>
              <w:ind w:left="-57"/>
              <w:rPr>
                <w:rFonts w:cstheme="minorHAnsi"/>
                <w:b/>
                <w:bCs/>
                <w:color w:val="auto"/>
              </w:rPr>
            </w:pPr>
            <w:r w:rsidRPr="0081611A">
              <w:rPr>
                <w:rFonts w:cstheme="minorHAnsi"/>
                <w:b/>
                <w:bCs/>
                <w:color w:val="auto"/>
                <w:lang w:val="en-US"/>
              </w:rPr>
              <w:t>DETAILS OF APPLICANT LEGAL ENTITY</w:t>
            </w:r>
          </w:p>
        </w:tc>
      </w:tr>
      <w:tr w:rsidR="007B094E" w:rsidRPr="00E170B1" w14:paraId="13140E20" w14:textId="77777777" w:rsidTr="00C1088A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755EF8A" w14:textId="1707F8F5" w:rsidR="007B094E" w:rsidRPr="002F117F" w:rsidRDefault="007B094E" w:rsidP="007B094E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>
              <w:rPr>
                <w:rFonts w:cstheme="minorHAnsi"/>
                <w:color w:val="auto"/>
                <w:lang w:val="en-US"/>
              </w:rPr>
              <w:t>Company Name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D34BEA" w14:textId="7BDE464F" w:rsidR="007B094E" w:rsidRPr="00E170B1" w:rsidRDefault="007B094E" w:rsidP="007B094E">
            <w:pPr>
              <w:tabs>
                <w:tab w:val="left" w:pos="5760"/>
              </w:tabs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  <w:r w:rsidRPr="00E170B1">
              <w:rPr>
                <w:rFonts w:cstheme="minorHAnsi"/>
                <w:color w:val="auto"/>
                <w:sz w:val="20"/>
                <w:szCs w:val="20"/>
              </w:rPr>
              <w:tab/>
            </w:r>
          </w:p>
        </w:tc>
      </w:tr>
      <w:tr w:rsidR="007B094E" w:rsidRPr="00E170B1" w14:paraId="5BD2A9D0" w14:textId="77777777" w:rsidTr="00C1088A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6EAB5C" w14:textId="51117B64" w:rsidR="007B094E" w:rsidRPr="00460CEF" w:rsidRDefault="007B094E" w:rsidP="007B094E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</w:rPr>
            </w:pPr>
            <w:r w:rsidRPr="0081611A">
              <w:rPr>
                <w:rFonts w:cstheme="minorHAnsi"/>
                <w:color w:val="auto"/>
                <w:lang w:val="el-GR"/>
              </w:rPr>
              <w:t>Distinctive title (optional)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B091B5" w14:textId="77777777" w:rsidR="007B094E" w:rsidRPr="00E170B1" w:rsidRDefault="007B094E" w:rsidP="007B094E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  <w:tr w:rsidR="007B094E" w:rsidRPr="00E170B1" w14:paraId="5459A5A8" w14:textId="77777777" w:rsidTr="00C1088A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9C5E61" w14:textId="77777777" w:rsidR="007B094E" w:rsidRPr="00F56967" w:rsidRDefault="007B094E" w:rsidP="007B094E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n-US"/>
              </w:rPr>
            </w:pPr>
            <w:r w:rsidRPr="00F56967">
              <w:rPr>
                <w:rFonts w:cstheme="minorHAnsi"/>
                <w:color w:val="auto"/>
                <w:lang w:val="en-US"/>
              </w:rPr>
              <w:t>Headquarters</w:t>
            </w:r>
          </w:p>
          <w:p w14:paraId="51DD972A" w14:textId="77777777" w:rsidR="007B094E" w:rsidRPr="00F56967" w:rsidRDefault="007B094E" w:rsidP="007B094E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n-US"/>
              </w:rPr>
            </w:pPr>
            <w:r w:rsidRPr="00F56967">
              <w:rPr>
                <w:rFonts w:cstheme="minorHAnsi"/>
                <w:color w:val="auto"/>
                <w:lang w:val="en-US"/>
              </w:rPr>
              <w:t>Country / City / Address / Postal code</w:t>
            </w:r>
          </w:p>
          <w:p w14:paraId="3C735B84" w14:textId="3CFCFDA0" w:rsidR="007B094E" w:rsidRPr="00460CEF" w:rsidRDefault="007B094E" w:rsidP="007B094E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</w:rPr>
            </w:pPr>
            <w:r w:rsidRPr="00F56967">
              <w:rPr>
                <w:rFonts w:cstheme="minorHAnsi"/>
                <w:color w:val="auto"/>
                <w:lang w:val="el-GR"/>
              </w:rPr>
              <w:t>Telephone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8AB54A" w14:textId="77777777" w:rsidR="007B094E" w:rsidRPr="00E170B1" w:rsidRDefault="007B094E" w:rsidP="007B094E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B094E" w:rsidRPr="00E170B1" w14:paraId="2342CB92" w14:textId="77777777" w:rsidTr="00C1088A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350CB4" w14:textId="5A1F6F1C" w:rsidR="007B094E" w:rsidRPr="00460CEF" w:rsidRDefault="007B094E" w:rsidP="007B094E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>
              <w:rPr>
                <w:rFonts w:cstheme="minorHAnsi"/>
                <w:color w:val="auto"/>
                <w:lang w:val="en-US"/>
              </w:rPr>
              <w:t>Business Registration No.</w:t>
            </w:r>
            <w:r w:rsidRPr="00460CEF">
              <w:rPr>
                <w:rFonts w:cstheme="minorHAnsi"/>
                <w:color w:val="auto"/>
                <w:lang w:val="el-GR"/>
              </w:rPr>
              <w:t xml:space="preserve"> 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3513BC" w14:textId="77777777" w:rsidR="007B094E" w:rsidRPr="00E170B1" w:rsidRDefault="007B094E" w:rsidP="007B094E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  <w:tr w:rsidR="007B094E" w:rsidRPr="00E170B1" w14:paraId="220BDA72" w14:textId="77777777" w:rsidTr="00C1088A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886353" w14:textId="42CFAEEE" w:rsidR="007B094E" w:rsidRPr="00460CEF" w:rsidRDefault="007B094E" w:rsidP="007B094E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  <w:lang w:val="en-US"/>
              </w:rPr>
              <w:t>VAT No.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574557" w14:textId="77777777" w:rsidR="007B094E" w:rsidRPr="00E170B1" w:rsidRDefault="007B094E" w:rsidP="007B094E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  <w:lang w:val="el-GR"/>
              </w:rPr>
            </w:pPr>
          </w:p>
        </w:tc>
      </w:tr>
      <w:tr w:rsidR="007B094E" w:rsidRPr="00E170B1" w14:paraId="30E75B78" w14:textId="77777777" w:rsidTr="00C1088A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C817F6" w14:textId="4BECAC98" w:rsidR="007B094E" w:rsidRPr="00460CEF" w:rsidRDefault="007B094E" w:rsidP="007B094E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n-US"/>
              </w:rPr>
            </w:pPr>
            <w:r>
              <w:rPr>
                <w:rFonts w:cstheme="minorHAnsi"/>
                <w:color w:val="auto"/>
                <w:lang w:val="en-US"/>
              </w:rPr>
              <w:t>TAX Authority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4C1C53" w14:textId="77777777" w:rsidR="007B094E" w:rsidRPr="00E170B1" w:rsidRDefault="007B094E" w:rsidP="007B094E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  <w:lang w:val="en-US"/>
              </w:rPr>
            </w:pPr>
          </w:p>
        </w:tc>
      </w:tr>
      <w:tr w:rsidR="007B094E" w:rsidRPr="00E170B1" w14:paraId="05AB0168" w14:textId="77777777" w:rsidTr="00C1088A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654940" w14:textId="77777777" w:rsidR="007B094E" w:rsidRPr="003D1704" w:rsidRDefault="007B094E" w:rsidP="007B094E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n-US"/>
              </w:rPr>
            </w:pPr>
            <w:r w:rsidRPr="003D1704">
              <w:rPr>
                <w:rFonts w:cstheme="minorHAnsi"/>
                <w:color w:val="auto"/>
                <w:lang w:val="en-US"/>
              </w:rPr>
              <w:t>Legal representative</w:t>
            </w:r>
          </w:p>
          <w:p w14:paraId="2BA91E77" w14:textId="27B80B72" w:rsidR="007B094E" w:rsidRPr="00460CEF" w:rsidRDefault="007B094E" w:rsidP="007B094E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</w:rPr>
            </w:pPr>
            <w:r w:rsidRPr="003D1704">
              <w:rPr>
                <w:rFonts w:cstheme="minorHAnsi"/>
                <w:color w:val="auto"/>
                <w:lang w:val="en-US"/>
              </w:rPr>
              <w:t>(authorized to represent the company)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0284BD" w14:textId="77777777" w:rsidR="007B094E" w:rsidRPr="00E170B1" w:rsidRDefault="007B094E" w:rsidP="007B094E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B094E" w:rsidRPr="00E170B1" w14:paraId="088AE745" w14:textId="77777777" w:rsidTr="00970F7C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80A2C6" w14:textId="77777777" w:rsidR="007B094E" w:rsidRPr="003D1704" w:rsidRDefault="007B094E" w:rsidP="007B094E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n-US"/>
              </w:rPr>
            </w:pPr>
            <w:r w:rsidRPr="003D1704">
              <w:rPr>
                <w:rFonts w:cstheme="minorHAnsi"/>
                <w:color w:val="auto"/>
                <w:lang w:val="en-US"/>
              </w:rPr>
              <w:t>Contact person</w:t>
            </w:r>
          </w:p>
          <w:p w14:paraId="1CF3B8EA" w14:textId="69F14BD6" w:rsidR="007B094E" w:rsidRPr="007B094E" w:rsidRDefault="007B094E" w:rsidP="007B094E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n-US"/>
              </w:rPr>
            </w:pPr>
            <w:r w:rsidRPr="003D1704">
              <w:rPr>
                <w:rFonts w:cstheme="minorHAnsi"/>
                <w:color w:val="auto"/>
                <w:lang w:val="en-US"/>
              </w:rPr>
              <w:t>(Name, email, phone number)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09B5A9" w14:textId="77777777" w:rsidR="007B094E" w:rsidRPr="00E170B1" w:rsidRDefault="007B094E" w:rsidP="007B094E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2F117F" w:rsidRPr="00E170B1" w14:paraId="319C0ED5" w14:textId="77777777" w:rsidTr="00C1088A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34F722" w14:textId="45BACDE7" w:rsidR="002F117F" w:rsidRPr="00460CEF" w:rsidRDefault="00100FAC" w:rsidP="00692CA9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>
              <w:rPr>
                <w:rFonts w:cstheme="minorHAnsi"/>
                <w:color w:val="auto"/>
                <w:lang w:val="en-US"/>
              </w:rPr>
              <w:t>GO Account</w:t>
            </w:r>
            <w:r w:rsidR="009B7CFC">
              <w:rPr>
                <w:rStyle w:val="FootnoteReference"/>
                <w:rFonts w:cstheme="minorHAnsi"/>
                <w:color w:val="auto"/>
                <w:lang w:val="el-GR"/>
              </w:rPr>
              <w:footnoteReference w:id="1"/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F9937D" w14:textId="77777777" w:rsidR="002F117F" w:rsidRPr="00E170B1" w:rsidRDefault="002F117F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85232F" w:rsidRPr="00E170B1" w14:paraId="2E9C733A" w14:textId="77777777" w:rsidTr="009B7CFC">
        <w:trPr>
          <w:trHeight w:val="47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B3ED84" w14:textId="2972869A" w:rsidR="0085232F" w:rsidRDefault="00100FAC" w:rsidP="009B7CFC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>
              <w:rPr>
                <w:rFonts w:cstheme="minorHAnsi"/>
                <w:color w:val="auto"/>
                <w:lang w:val="en-US"/>
              </w:rPr>
              <w:t>Issuing Body</w:t>
            </w:r>
            <w:r w:rsidR="009B7CFC">
              <w:rPr>
                <w:rStyle w:val="FootnoteReference"/>
                <w:rFonts w:cstheme="minorHAnsi"/>
                <w:color w:val="auto"/>
                <w:lang w:val="el-GR"/>
              </w:rPr>
              <w:footnoteReference w:id="2"/>
            </w:r>
            <w:r w:rsidR="009B7CFC">
              <w:rPr>
                <w:rFonts w:cstheme="minorHAnsi"/>
                <w:color w:val="auto"/>
                <w:lang w:val="el-GR"/>
              </w:rPr>
              <w:t xml:space="preserve"> / </w:t>
            </w:r>
            <w:r>
              <w:rPr>
                <w:rFonts w:cstheme="minorHAnsi"/>
                <w:color w:val="auto"/>
                <w:lang w:val="en-US"/>
              </w:rPr>
              <w:t>Country</w:t>
            </w:r>
            <w:r w:rsidR="009B7CFC">
              <w:rPr>
                <w:rFonts w:cstheme="minorHAnsi"/>
                <w:color w:val="auto"/>
                <w:lang w:val="el-GR"/>
              </w:rPr>
              <w:t xml:space="preserve"> 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ABCB20" w14:textId="77777777" w:rsidR="0085232F" w:rsidRPr="00E170B1" w:rsidRDefault="0085232F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FF317B" w:rsidRPr="00E170B1" w14:paraId="22CDD6DA" w14:textId="77777777" w:rsidTr="00FF317B">
        <w:trPr>
          <w:trHeight w:val="450"/>
        </w:trPr>
        <w:tc>
          <w:tcPr>
            <w:tcW w:w="723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/>
            </w:tcBorders>
            <w:vAlign w:val="center"/>
          </w:tcPr>
          <w:p w14:paraId="1023D644" w14:textId="5460C3DB" w:rsidR="00FF317B" w:rsidRPr="00747534" w:rsidRDefault="00FF317B" w:rsidP="00174145">
            <w:pPr>
              <w:tabs>
                <w:tab w:val="left" w:leader="underscore" w:pos="5760"/>
              </w:tabs>
              <w:spacing w:before="80" w:line="240" w:lineRule="auto"/>
              <w:rPr>
                <w:rFonts w:cstheme="minorHAnsi"/>
                <w:b/>
                <w:bCs/>
                <w:color w:val="auto"/>
                <w:lang w:val="el-GR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/>
              <w:bottom w:val="nil"/>
              <w:right w:val="nil"/>
            </w:tcBorders>
            <w:vAlign w:val="center"/>
          </w:tcPr>
          <w:p w14:paraId="49DF9E6F" w14:textId="623CDFC0" w:rsidR="00FF317B" w:rsidRPr="00FF317B" w:rsidRDefault="00FF317B" w:rsidP="00834DAD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sz w:val="20"/>
                <w:szCs w:val="20"/>
                <w:lang w:val="el-GR"/>
              </w:rPr>
            </w:pPr>
          </w:p>
        </w:tc>
      </w:tr>
      <w:tr w:rsidR="00836BB6" w:rsidRPr="00E170B1" w14:paraId="09F1C092" w14:textId="77777777" w:rsidTr="004B1CB6">
        <w:trPr>
          <w:trHeight w:val="450"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16E27D68" w14:textId="41C694CC" w:rsidR="00836BB6" w:rsidRPr="000507D6" w:rsidRDefault="000507D6" w:rsidP="004B1CB6">
            <w:pPr>
              <w:tabs>
                <w:tab w:val="left" w:leader="underscore" w:pos="5760"/>
              </w:tabs>
              <w:spacing w:after="0"/>
              <w:ind w:left="-57"/>
              <w:rPr>
                <w:rFonts w:cstheme="minorHAnsi"/>
                <w:b/>
                <w:bCs/>
                <w:color w:val="auto"/>
                <w:lang w:val="en-US"/>
              </w:rPr>
            </w:pPr>
            <w:r w:rsidRPr="000507D6">
              <w:rPr>
                <w:rFonts w:cstheme="minorHAnsi"/>
                <w:b/>
                <w:bCs/>
                <w:color w:val="auto"/>
                <w:lang w:val="en-US"/>
              </w:rPr>
              <w:t>AUCTION DETAILS AND PARTICIPATION GUARANTEE</w:t>
            </w:r>
          </w:p>
        </w:tc>
      </w:tr>
      <w:tr w:rsidR="006D1CE9" w:rsidRPr="00794876" w14:paraId="557F1D9E" w14:textId="77777777" w:rsidTr="00B77B3F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35F254" w14:textId="77777777" w:rsidR="00EB5F46" w:rsidRDefault="00EB5F46" w:rsidP="006D1CE9">
            <w:pPr>
              <w:tabs>
                <w:tab w:val="left" w:leader="underscore" w:pos="5760"/>
              </w:tabs>
              <w:spacing w:before="80"/>
              <w:rPr>
                <w:lang w:val="en-US"/>
              </w:rPr>
            </w:pPr>
            <w:r w:rsidRPr="00EB5F46">
              <w:rPr>
                <w:lang w:val="en-US"/>
              </w:rPr>
              <w:t>AUCTION DAPEEP-2024-01</w:t>
            </w:r>
          </w:p>
          <w:p w14:paraId="1FEB3880" w14:textId="4313371B" w:rsidR="006D1CE9" w:rsidRPr="006D1CE9" w:rsidRDefault="006D1CE9" w:rsidP="006D1CE9">
            <w:pPr>
              <w:tabs>
                <w:tab w:val="left" w:leader="underscore" w:pos="5760"/>
              </w:tabs>
              <w:spacing w:before="80"/>
              <w:rPr>
                <w:lang w:val="en-US"/>
              </w:rPr>
            </w:pPr>
            <w:r>
              <w:rPr>
                <w:lang w:val="en-US"/>
              </w:rPr>
              <w:lastRenderedPageBreak/>
              <w:t>Technology</w:t>
            </w:r>
            <w:r w:rsidRPr="006D1CE9">
              <w:rPr>
                <w:lang w:val="en-US"/>
              </w:rPr>
              <w:t xml:space="preserve">: </w:t>
            </w:r>
            <w:r>
              <w:rPr>
                <w:lang w:val="en-US"/>
              </w:rPr>
              <w:t>PV</w:t>
            </w:r>
          </w:p>
          <w:p w14:paraId="2D7523CD" w14:textId="77777777" w:rsidR="006D1CE9" w:rsidRDefault="006D1CE9" w:rsidP="006D1CE9">
            <w:pPr>
              <w:tabs>
                <w:tab w:val="left" w:leader="underscore" w:pos="5760"/>
              </w:tabs>
              <w:spacing w:before="80"/>
              <w:rPr>
                <w:lang w:val="en-US"/>
              </w:rPr>
            </w:pPr>
            <w:r>
              <w:rPr>
                <w:lang w:val="en-US"/>
              </w:rPr>
              <w:t>Interconnected System</w:t>
            </w:r>
          </w:p>
          <w:p w14:paraId="1A7566F3" w14:textId="2F2DC716" w:rsidR="006D1CE9" w:rsidRPr="006D1CE9" w:rsidRDefault="006D1CE9" w:rsidP="006D1CE9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highlight w:val="yellow"/>
                <w:lang w:val="en-US"/>
              </w:rPr>
            </w:pPr>
            <w:r>
              <w:rPr>
                <w:lang w:val="en-US"/>
              </w:rPr>
              <w:t>Time: 11.00 am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001E5C" w14:textId="0CA8167B" w:rsidR="006D1CE9" w:rsidRPr="00794876" w:rsidRDefault="00EB5F46" w:rsidP="006D1CE9">
            <w:pPr>
              <w:tabs>
                <w:tab w:val="left" w:pos="5760"/>
              </w:tabs>
              <w:spacing w:after="0"/>
              <w:rPr>
                <w:rFonts w:cstheme="minorHAnsi"/>
                <w:color w:val="auto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color w:val="auto"/>
                  <w:lang w:val="en-US"/>
                </w:rPr>
                <w:id w:val="-42210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CE9" w:rsidRPr="008D78CC">
                  <w:rPr>
                    <w:rFonts w:ascii="Segoe UI Symbol" w:hAnsi="Segoe UI Symbol" w:cs="Segoe UI Symbol"/>
                    <w:color w:val="auto"/>
                    <w:lang w:val="en-US"/>
                  </w:rPr>
                  <w:t>☐</w:t>
                </w:r>
              </w:sdtContent>
            </w:sdt>
            <w:r w:rsidR="006D1CE9" w:rsidRPr="008D78CC">
              <w:rPr>
                <w:rFonts w:cstheme="minorHAnsi"/>
                <w:color w:val="auto"/>
                <w:lang w:val="en-US"/>
              </w:rPr>
              <w:t xml:space="preserve"> </w:t>
            </w:r>
            <w:r w:rsidR="006D1CE9">
              <w:rPr>
                <w:rFonts w:cstheme="minorHAnsi"/>
                <w:color w:val="auto"/>
                <w:lang w:val="en-US"/>
              </w:rPr>
              <w:t>I want to participate</w:t>
            </w:r>
          </w:p>
        </w:tc>
        <w:tc>
          <w:tcPr>
            <w:tcW w:w="32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FB3DD0" w14:textId="2773167F" w:rsidR="006D1CE9" w:rsidRPr="00794876" w:rsidRDefault="006D1CE9" w:rsidP="006D1CE9">
            <w:pPr>
              <w:tabs>
                <w:tab w:val="left" w:pos="5760"/>
              </w:tabs>
              <w:spacing w:after="0"/>
              <w:rPr>
                <w:rFonts w:cstheme="minorHAnsi"/>
                <w:color w:val="auto"/>
                <w:sz w:val="20"/>
                <w:szCs w:val="20"/>
                <w:highlight w:val="yellow"/>
              </w:rPr>
            </w:pPr>
            <w:r w:rsidRPr="008D78CC">
              <w:rPr>
                <w:rFonts w:cstheme="minorHAnsi"/>
                <w:color w:val="auto"/>
                <w:lang w:val="en-US"/>
              </w:rPr>
              <w:t xml:space="preserve">Guarantee Amount (€): </w:t>
            </w:r>
          </w:p>
        </w:tc>
      </w:tr>
      <w:tr w:rsidR="006D1CE9" w:rsidRPr="0081252B" w14:paraId="0E086E32" w14:textId="77777777" w:rsidTr="00291F4A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B94344C" w14:textId="6437A9F2" w:rsidR="00EB5F46" w:rsidRDefault="00EB5F46" w:rsidP="00AB2FE1">
            <w:pPr>
              <w:tabs>
                <w:tab w:val="left" w:leader="underscore" w:pos="5760"/>
              </w:tabs>
              <w:spacing w:before="80"/>
              <w:rPr>
                <w:lang w:val="en-US"/>
              </w:rPr>
            </w:pPr>
            <w:r w:rsidRPr="00EB5F46">
              <w:rPr>
                <w:lang w:val="en-US"/>
              </w:rPr>
              <w:t>AUCTION DAPEEP-2024-0</w:t>
            </w:r>
            <w:r>
              <w:rPr>
                <w:lang w:val="en-US"/>
              </w:rPr>
              <w:t>2</w:t>
            </w:r>
          </w:p>
          <w:p w14:paraId="784F0A73" w14:textId="51E00E5F" w:rsidR="00AB2FE1" w:rsidRPr="006D1CE9" w:rsidRDefault="00AB2FE1" w:rsidP="00AB2FE1">
            <w:pPr>
              <w:tabs>
                <w:tab w:val="left" w:leader="underscore" w:pos="5760"/>
              </w:tabs>
              <w:spacing w:before="80"/>
              <w:rPr>
                <w:lang w:val="en-US"/>
              </w:rPr>
            </w:pPr>
            <w:r>
              <w:rPr>
                <w:lang w:val="en-US"/>
              </w:rPr>
              <w:t>Technology</w:t>
            </w:r>
            <w:r w:rsidRPr="006D1CE9">
              <w:rPr>
                <w:lang w:val="en-US"/>
              </w:rPr>
              <w:t xml:space="preserve">: </w:t>
            </w:r>
            <w:r>
              <w:rPr>
                <w:lang w:val="en-US"/>
              </w:rPr>
              <w:t>Wind</w:t>
            </w:r>
          </w:p>
          <w:p w14:paraId="0B50C94E" w14:textId="77777777" w:rsidR="00AB2FE1" w:rsidRDefault="00AB2FE1" w:rsidP="00AB2FE1">
            <w:pPr>
              <w:tabs>
                <w:tab w:val="left" w:leader="underscore" w:pos="5760"/>
              </w:tabs>
              <w:spacing w:before="80"/>
              <w:rPr>
                <w:lang w:val="en-US"/>
              </w:rPr>
            </w:pPr>
            <w:r>
              <w:rPr>
                <w:lang w:val="en-US"/>
              </w:rPr>
              <w:t>Interconnected System</w:t>
            </w:r>
          </w:p>
          <w:p w14:paraId="08A01410" w14:textId="1DB9DC66" w:rsidR="006D1CE9" w:rsidRPr="008D78CC" w:rsidRDefault="00AB2FE1" w:rsidP="00AB2FE1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n-US"/>
              </w:rPr>
            </w:pPr>
            <w:r>
              <w:rPr>
                <w:lang w:val="en-US"/>
              </w:rPr>
              <w:t xml:space="preserve">Time: 14.00 </w:t>
            </w:r>
            <w:r w:rsidR="0026461F">
              <w:rPr>
                <w:lang w:val="en-US"/>
              </w:rPr>
              <w:t>p</w:t>
            </w:r>
            <w:r>
              <w:rPr>
                <w:lang w:val="en-US"/>
              </w:rPr>
              <w:t>m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EAF678" w14:textId="236E9EF4" w:rsidR="006D1CE9" w:rsidRPr="008D78CC" w:rsidRDefault="00EB5F46" w:rsidP="006D1CE9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lang w:val="en-US"/>
              </w:rPr>
            </w:pPr>
            <w:sdt>
              <w:sdtPr>
                <w:rPr>
                  <w:rFonts w:cstheme="minorHAnsi"/>
                  <w:color w:val="auto"/>
                  <w:lang w:val="en-US"/>
                </w:rPr>
                <w:id w:val="1928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CE9" w:rsidRPr="008D78CC">
                  <w:rPr>
                    <w:rFonts w:ascii="Segoe UI Symbol" w:hAnsi="Segoe UI Symbol" w:cs="Segoe UI Symbol"/>
                    <w:color w:val="auto"/>
                    <w:lang w:val="en-US"/>
                  </w:rPr>
                  <w:t>☐</w:t>
                </w:r>
              </w:sdtContent>
            </w:sdt>
            <w:r w:rsidR="006D1CE9" w:rsidRPr="008D78CC">
              <w:rPr>
                <w:rFonts w:cstheme="minorHAnsi"/>
                <w:color w:val="auto"/>
                <w:lang w:val="en-US"/>
              </w:rPr>
              <w:t xml:space="preserve"> </w:t>
            </w:r>
            <w:r w:rsidR="006D1CE9">
              <w:rPr>
                <w:rFonts w:cstheme="minorHAnsi"/>
                <w:color w:val="auto"/>
                <w:lang w:val="en-US"/>
              </w:rPr>
              <w:t>I want to participate</w:t>
            </w:r>
          </w:p>
        </w:tc>
        <w:tc>
          <w:tcPr>
            <w:tcW w:w="32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2E5F3E" w14:textId="50F04336" w:rsidR="006D1CE9" w:rsidRPr="008D78CC" w:rsidRDefault="006D1CE9" w:rsidP="006D1CE9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n-US"/>
              </w:rPr>
            </w:pPr>
            <w:r w:rsidRPr="008D78CC">
              <w:rPr>
                <w:rFonts w:cstheme="minorHAnsi"/>
                <w:color w:val="auto"/>
                <w:lang w:val="en-US"/>
              </w:rPr>
              <w:t xml:space="preserve">Guarantee Amount (€): </w:t>
            </w:r>
          </w:p>
        </w:tc>
      </w:tr>
      <w:tr w:rsidR="00AB2FE1" w:rsidRPr="0081252B" w14:paraId="3E1A54F2" w14:textId="77777777" w:rsidTr="001D691D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6C0821" w14:textId="4354D6A6" w:rsidR="00EB5F46" w:rsidRDefault="00EB5F46" w:rsidP="00AB2FE1">
            <w:pPr>
              <w:tabs>
                <w:tab w:val="left" w:leader="underscore" w:pos="5760"/>
              </w:tabs>
              <w:spacing w:before="80"/>
              <w:rPr>
                <w:lang w:val="en-US"/>
              </w:rPr>
            </w:pPr>
            <w:r w:rsidRPr="00EB5F46">
              <w:rPr>
                <w:lang w:val="en-US"/>
              </w:rPr>
              <w:t>AUCTION DAPEEP-2024-0</w:t>
            </w:r>
            <w:r>
              <w:rPr>
                <w:lang w:val="en-US"/>
              </w:rPr>
              <w:t>3</w:t>
            </w:r>
          </w:p>
          <w:p w14:paraId="527BC666" w14:textId="0C542069" w:rsidR="00AB2FE1" w:rsidRPr="006D1CE9" w:rsidRDefault="00AB2FE1" w:rsidP="00AB2FE1">
            <w:pPr>
              <w:tabs>
                <w:tab w:val="left" w:leader="underscore" w:pos="5760"/>
              </w:tabs>
              <w:spacing w:before="80"/>
              <w:rPr>
                <w:lang w:val="en-US"/>
              </w:rPr>
            </w:pPr>
            <w:r>
              <w:rPr>
                <w:lang w:val="en-US"/>
              </w:rPr>
              <w:t>Technology</w:t>
            </w:r>
            <w:r w:rsidRPr="006D1CE9">
              <w:rPr>
                <w:lang w:val="en-US"/>
              </w:rPr>
              <w:t xml:space="preserve">: </w:t>
            </w:r>
            <w:r>
              <w:rPr>
                <w:lang w:val="en-US"/>
              </w:rPr>
              <w:t>Wind</w:t>
            </w:r>
          </w:p>
          <w:p w14:paraId="717711DD" w14:textId="2A0C8CAA" w:rsidR="00AB2FE1" w:rsidRDefault="00AB2FE1" w:rsidP="00AB2FE1">
            <w:pPr>
              <w:tabs>
                <w:tab w:val="left" w:leader="underscore" w:pos="5760"/>
              </w:tabs>
              <w:spacing w:before="80"/>
              <w:rPr>
                <w:lang w:val="en-US"/>
              </w:rPr>
            </w:pPr>
            <w:r>
              <w:rPr>
                <w:lang w:val="en-US"/>
              </w:rPr>
              <w:t>Non-Interconnected System</w:t>
            </w:r>
          </w:p>
          <w:p w14:paraId="12EE52C8" w14:textId="51FE6DAF" w:rsidR="00AB2FE1" w:rsidRDefault="00AB2FE1" w:rsidP="00AB2FE1">
            <w:pPr>
              <w:tabs>
                <w:tab w:val="left" w:leader="underscore" w:pos="5760"/>
              </w:tabs>
              <w:spacing w:before="80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Time: 17.00 </w:t>
            </w:r>
            <w:r w:rsidR="0026461F">
              <w:rPr>
                <w:lang w:val="en-US"/>
              </w:rPr>
              <w:t>p</w:t>
            </w:r>
            <w:r>
              <w:rPr>
                <w:lang w:val="en-US"/>
              </w:rPr>
              <w:t>m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EA77EE" w14:textId="55AC7227" w:rsidR="00AB2FE1" w:rsidRPr="0081252B" w:rsidRDefault="00EB5F46" w:rsidP="00AB2FE1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sdt>
              <w:sdtPr>
                <w:rPr>
                  <w:rFonts w:cstheme="minorHAnsi"/>
                  <w:color w:val="auto"/>
                  <w:lang w:val="en-US"/>
                </w:rPr>
                <w:id w:val="175239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FE1" w:rsidRPr="008D78CC">
                  <w:rPr>
                    <w:rFonts w:ascii="Segoe UI Symbol" w:hAnsi="Segoe UI Symbol" w:cs="Segoe UI Symbol"/>
                    <w:color w:val="auto"/>
                    <w:lang w:val="en-US"/>
                  </w:rPr>
                  <w:t>☐</w:t>
                </w:r>
              </w:sdtContent>
            </w:sdt>
            <w:r w:rsidR="00AB2FE1" w:rsidRPr="008D78CC">
              <w:rPr>
                <w:rFonts w:cstheme="minorHAnsi"/>
                <w:color w:val="auto"/>
                <w:lang w:val="en-US"/>
              </w:rPr>
              <w:t xml:space="preserve"> </w:t>
            </w:r>
            <w:r w:rsidR="00AB2FE1">
              <w:rPr>
                <w:rFonts w:cstheme="minorHAnsi"/>
                <w:color w:val="auto"/>
                <w:lang w:val="en-US"/>
              </w:rPr>
              <w:t>I want to participate</w:t>
            </w:r>
          </w:p>
        </w:tc>
        <w:tc>
          <w:tcPr>
            <w:tcW w:w="32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07C4EB" w14:textId="53A41A82" w:rsidR="00AB2FE1" w:rsidRPr="0081252B" w:rsidRDefault="00AB2FE1" w:rsidP="00AB2FE1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8D78CC">
              <w:rPr>
                <w:rFonts w:cstheme="minorHAnsi"/>
                <w:color w:val="auto"/>
                <w:lang w:val="en-US"/>
              </w:rPr>
              <w:t xml:space="preserve">Guarantee Amount (€): </w:t>
            </w:r>
          </w:p>
        </w:tc>
      </w:tr>
      <w:tr w:rsidR="00AB2FE1" w:rsidRPr="00E170B1" w14:paraId="0223BF66" w14:textId="77777777" w:rsidTr="001E2748">
        <w:trPr>
          <w:trHeight w:val="450"/>
        </w:trPr>
        <w:tc>
          <w:tcPr>
            <w:tcW w:w="368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749F1B42" w14:textId="4EED3DA0" w:rsidR="00AB2FE1" w:rsidRPr="0081252B" w:rsidRDefault="00AB2FE1" w:rsidP="00AB2FE1">
            <w:pPr>
              <w:tabs>
                <w:tab w:val="left" w:leader="underscore" w:pos="5760"/>
              </w:tabs>
              <w:spacing w:before="80"/>
              <w:rPr>
                <w:lang w:val="el-GR"/>
              </w:rPr>
            </w:pPr>
            <w:r w:rsidRPr="00E64364">
              <w:rPr>
                <w:lang w:val="el-GR"/>
              </w:rPr>
              <w:t>TYPE OF GUARANTEE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E01F9A" w14:textId="3EE54A92" w:rsidR="00AB2FE1" w:rsidRPr="0081252B" w:rsidRDefault="00AB2FE1" w:rsidP="00AB2FE1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E64364">
              <w:rPr>
                <w:rFonts w:cstheme="minorHAnsi"/>
                <w:color w:val="auto"/>
                <w:lang w:val="el-GR"/>
              </w:rPr>
              <w:t>DEPOSIT INTO ACCOUNT</w:t>
            </w:r>
          </w:p>
        </w:tc>
        <w:sdt>
          <w:sdtPr>
            <w:rPr>
              <w:rFonts w:cstheme="minorHAnsi"/>
              <w:color w:val="auto"/>
            </w:rPr>
            <w:id w:val="75887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5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14:paraId="16E59F7A" w14:textId="1266ACED" w:rsidR="00AB2FE1" w:rsidRPr="00E170B1" w:rsidRDefault="00AB2FE1" w:rsidP="00AB2FE1">
                <w:pPr>
                  <w:tabs>
                    <w:tab w:val="left" w:leader="underscore" w:pos="5760"/>
                  </w:tabs>
                  <w:spacing w:after="0"/>
                  <w:rPr>
                    <w:rFonts w:cstheme="minorHAnsi"/>
                    <w:i/>
                    <w:iCs/>
                    <w:color w:val="auto"/>
                    <w:sz w:val="20"/>
                    <w:szCs w:val="20"/>
                  </w:rPr>
                </w:pPr>
                <w:r w:rsidRPr="0081252B"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</w:tr>
      <w:tr w:rsidR="00AB2FE1" w:rsidRPr="00E170B1" w14:paraId="1CFFD117" w14:textId="77777777" w:rsidTr="001E2748">
        <w:trPr>
          <w:trHeight w:val="450"/>
        </w:trPr>
        <w:tc>
          <w:tcPr>
            <w:tcW w:w="368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1E1BA7" w14:textId="77777777" w:rsidR="00AB2FE1" w:rsidRDefault="00AB2FE1" w:rsidP="00AB2FE1">
            <w:pPr>
              <w:tabs>
                <w:tab w:val="left" w:leader="underscore" w:pos="5760"/>
              </w:tabs>
              <w:spacing w:before="80"/>
              <w:rPr>
                <w:highlight w:val="yellow"/>
                <w:lang w:val="el-GR"/>
              </w:rPr>
            </w:pP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179E6C" w14:textId="37DF775B" w:rsidR="00AB2FE1" w:rsidRPr="00747534" w:rsidRDefault="00AB2FE1" w:rsidP="00AB2FE1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lang w:val="el-GR"/>
              </w:rPr>
            </w:pPr>
            <w:r w:rsidRPr="00E64364">
              <w:rPr>
                <w:rFonts w:cstheme="minorHAnsi"/>
                <w:color w:val="auto"/>
                <w:lang w:val="el-GR"/>
              </w:rPr>
              <w:t>LETTER OF CREDIT</w:t>
            </w:r>
          </w:p>
        </w:tc>
        <w:sdt>
          <w:sdtPr>
            <w:rPr>
              <w:rFonts w:cstheme="minorHAnsi"/>
              <w:color w:val="auto"/>
            </w:rPr>
            <w:id w:val="-79852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5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14:paraId="4A2588D9" w14:textId="5B1FF3D3" w:rsidR="00AB2FE1" w:rsidRDefault="00AB2FE1" w:rsidP="00AB2FE1">
                <w:pPr>
                  <w:tabs>
                    <w:tab w:val="left" w:leader="underscore" w:pos="5760"/>
                  </w:tabs>
                  <w:spacing w:after="0"/>
                  <w:rPr>
                    <w:rFonts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</w:tr>
      <w:tr w:rsidR="00AB2FE1" w:rsidRPr="00E170B1" w14:paraId="2E1C5DDC" w14:textId="77777777" w:rsidTr="004B1CB6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246348" w14:textId="762E600F" w:rsidR="00AB2FE1" w:rsidRPr="0081252B" w:rsidRDefault="00AB2FE1" w:rsidP="00AB2FE1">
            <w:pPr>
              <w:tabs>
                <w:tab w:val="left" w:leader="underscore" w:pos="5760"/>
              </w:tabs>
              <w:spacing w:before="80"/>
              <w:rPr>
                <w:lang w:val="el-GR"/>
              </w:rPr>
            </w:pPr>
            <w:r w:rsidRPr="00E64364">
              <w:rPr>
                <w:lang w:val="el-GR"/>
              </w:rPr>
              <w:t xml:space="preserve">GUARANTEE AMOUNT </w:t>
            </w:r>
            <w:r w:rsidRPr="0081252B">
              <w:rPr>
                <w:lang w:val="el-GR"/>
              </w:rPr>
              <w:t>(€)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01AB7A" w14:textId="77777777" w:rsidR="00AB2FE1" w:rsidRPr="00E170B1" w:rsidRDefault="00AB2FE1" w:rsidP="00AB2FE1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76D5A561" w14:textId="0A773EF1" w:rsidR="000E6B8F" w:rsidRPr="00EC0578" w:rsidRDefault="00A07519" w:rsidP="000A526E">
      <w:pPr>
        <w:spacing w:before="120" w:after="240"/>
        <w:rPr>
          <w:rFonts w:ascii="CIDFont+F1" w:eastAsia="Times New Roman" w:hAnsi="CIDFont+F1" w:cs="Times New Roman"/>
          <w:color w:val="000000"/>
          <w:lang w:val="en-US" w:eastAsia="el-GR"/>
        </w:rPr>
      </w:pPr>
      <w:r w:rsidRPr="00EC0578">
        <w:rPr>
          <w:rFonts w:ascii="CIDFont+F1" w:eastAsia="Times New Roman" w:hAnsi="CIDFont+F1" w:cs="Times New Roman"/>
          <w:color w:val="000000"/>
          <w:lang w:val="en-US" w:eastAsia="el-GR"/>
        </w:rPr>
        <w:t>With regard to the amount that I have deposited as a participation guarantee in DAPEEP's</w:t>
      </w:r>
      <w:r w:rsidR="008C2F71">
        <w:rPr>
          <w:rFonts w:ascii="CIDFont+F1" w:eastAsia="Times New Roman" w:hAnsi="CIDFont+F1" w:cs="Times New Roman"/>
          <w:color w:val="000000"/>
          <w:lang w:val="en-US" w:eastAsia="el-GR"/>
        </w:rPr>
        <w:t xml:space="preserve"> bank </w:t>
      </w:r>
      <w:r w:rsidRPr="00EC0578">
        <w:rPr>
          <w:rFonts w:ascii="CIDFont+F1" w:eastAsia="Times New Roman" w:hAnsi="CIDFont+F1" w:cs="Times New Roman"/>
          <w:color w:val="000000"/>
          <w:lang w:val="en-US" w:eastAsia="el-GR"/>
        </w:rPr>
        <w:t>account, if there is a balance remaining after the financial settlement, I declare that I wish:</w:t>
      </w:r>
    </w:p>
    <w:p w14:paraId="02904FE9" w14:textId="287E1E2A" w:rsidR="000E6B8F" w:rsidRPr="00A07519" w:rsidRDefault="00EB5F46" w:rsidP="000A526E">
      <w:pPr>
        <w:spacing w:before="120" w:after="240"/>
        <w:rPr>
          <w:rFonts w:ascii="CIDFont+F1" w:eastAsia="Times New Roman" w:hAnsi="CIDFont+F1" w:cs="Times New Roman"/>
          <w:color w:val="000000"/>
          <w:lang w:val="en-US" w:eastAsia="el-GR"/>
        </w:rPr>
      </w:pPr>
      <w:sdt>
        <w:sdtPr>
          <w:rPr>
            <w:rFonts w:cstheme="minorHAnsi"/>
            <w:color w:val="auto"/>
          </w:rPr>
          <w:id w:val="-214418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02B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0E6B8F" w:rsidRPr="00A07519">
        <w:rPr>
          <w:rStyle w:val="fontstyle01"/>
          <w:lang w:val="en-US"/>
        </w:rPr>
        <w:t xml:space="preserve">  </w:t>
      </w:r>
      <w:r w:rsidR="00A07519" w:rsidRPr="00EC0578">
        <w:rPr>
          <w:rFonts w:ascii="CIDFont+F1" w:eastAsia="Times New Roman" w:hAnsi="CIDFont+F1" w:cs="Times New Roman"/>
          <w:color w:val="000000"/>
          <w:lang w:val="en-US" w:eastAsia="el-GR"/>
        </w:rPr>
        <w:t>this amount remain</w:t>
      </w:r>
      <w:r w:rsidR="008C2F71">
        <w:rPr>
          <w:rFonts w:ascii="CIDFont+F1" w:eastAsia="Times New Roman" w:hAnsi="CIDFont+F1" w:cs="Times New Roman"/>
          <w:color w:val="000000"/>
          <w:lang w:val="en-US" w:eastAsia="el-GR"/>
        </w:rPr>
        <w:t>s</w:t>
      </w:r>
      <w:r w:rsidR="00A07519" w:rsidRPr="00EC0578">
        <w:rPr>
          <w:rFonts w:ascii="CIDFont+F1" w:eastAsia="Times New Roman" w:hAnsi="CIDFont+F1" w:cs="Times New Roman"/>
          <w:color w:val="000000"/>
          <w:lang w:val="en-US" w:eastAsia="el-GR"/>
        </w:rPr>
        <w:t xml:space="preserve"> in DAPEEP's </w:t>
      </w:r>
      <w:r w:rsidR="008C2F71">
        <w:rPr>
          <w:rFonts w:ascii="CIDFont+F1" w:eastAsia="Times New Roman" w:hAnsi="CIDFont+F1" w:cs="Times New Roman"/>
          <w:color w:val="000000"/>
          <w:lang w:val="en-US" w:eastAsia="el-GR"/>
        </w:rPr>
        <w:t xml:space="preserve">bank </w:t>
      </w:r>
      <w:r w:rsidR="00A07519" w:rsidRPr="00EC0578">
        <w:rPr>
          <w:rFonts w:ascii="CIDFont+F1" w:eastAsia="Times New Roman" w:hAnsi="CIDFont+F1" w:cs="Times New Roman"/>
          <w:color w:val="000000"/>
          <w:lang w:val="en-US" w:eastAsia="el-GR"/>
        </w:rPr>
        <w:t xml:space="preserve">account for use in a future </w:t>
      </w:r>
      <w:r w:rsidR="00EC0578" w:rsidRPr="00EC0578">
        <w:rPr>
          <w:rFonts w:ascii="CIDFont+F1" w:eastAsia="Times New Roman" w:hAnsi="CIDFont+F1" w:cs="Times New Roman"/>
          <w:color w:val="000000"/>
          <w:lang w:val="en-US" w:eastAsia="el-GR"/>
        </w:rPr>
        <w:t>Auction.</w:t>
      </w:r>
    </w:p>
    <w:p w14:paraId="45DFE8DA" w14:textId="31691CE7" w:rsidR="000E6B8F" w:rsidRPr="00A07519" w:rsidRDefault="00EB5F46" w:rsidP="000A526E">
      <w:pPr>
        <w:spacing w:before="120" w:after="240"/>
        <w:rPr>
          <w:rFonts w:ascii="CIDFont+F1" w:eastAsia="Times New Roman" w:hAnsi="CIDFont+F1" w:cs="Times New Roman"/>
          <w:color w:val="000000"/>
          <w:lang w:val="en-US" w:eastAsia="el-GR"/>
        </w:rPr>
      </w:pPr>
      <w:sdt>
        <w:sdtPr>
          <w:rPr>
            <w:rFonts w:cstheme="minorHAnsi"/>
            <w:color w:val="auto"/>
          </w:rPr>
          <w:id w:val="9028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B8F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0E6B8F" w:rsidRPr="00A07519">
        <w:rPr>
          <w:rFonts w:ascii="CIDFont+F1" w:eastAsia="Times New Roman" w:hAnsi="CIDFont+F1" w:cs="Times New Roman"/>
          <w:color w:val="000000"/>
          <w:lang w:val="en-US" w:eastAsia="el-GR"/>
        </w:rPr>
        <w:t xml:space="preserve"> </w:t>
      </w:r>
      <w:r w:rsidR="00A07519" w:rsidRPr="00A07519">
        <w:rPr>
          <w:rFonts w:ascii="CIDFont+F1" w:eastAsia="Times New Roman" w:hAnsi="CIDFont+F1" w:cs="Times New Roman"/>
          <w:color w:val="000000"/>
          <w:lang w:val="en-US" w:eastAsia="el-GR"/>
        </w:rPr>
        <w:t xml:space="preserve">the amount </w:t>
      </w:r>
      <w:r w:rsidR="008C2F71">
        <w:rPr>
          <w:rFonts w:ascii="CIDFont+F1" w:eastAsia="Times New Roman" w:hAnsi="CIDFont+F1" w:cs="Times New Roman"/>
          <w:color w:val="000000"/>
          <w:lang w:val="en-US" w:eastAsia="el-GR"/>
        </w:rPr>
        <w:t xml:space="preserve">is </w:t>
      </w:r>
      <w:r w:rsidR="00A07519" w:rsidRPr="00A07519">
        <w:rPr>
          <w:rFonts w:ascii="CIDFont+F1" w:eastAsia="Times New Roman" w:hAnsi="CIDFont+F1" w:cs="Times New Roman"/>
          <w:color w:val="000000"/>
          <w:lang w:val="en-US" w:eastAsia="el-GR"/>
        </w:rPr>
        <w:t>returned to the bank account with details:</w:t>
      </w:r>
    </w:p>
    <w:tbl>
      <w:tblPr>
        <w:tblW w:w="102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6530"/>
      </w:tblGrid>
      <w:tr w:rsidR="000E6B8F" w:rsidRPr="00E170B1" w14:paraId="12C7E1D2" w14:textId="77777777" w:rsidTr="00D35E79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BCA7BA" w14:textId="0A3953B9" w:rsidR="000E6B8F" w:rsidRPr="00460CEF" w:rsidRDefault="000E6B8F" w:rsidP="00316016">
            <w:pPr>
              <w:spacing w:after="120"/>
              <w:rPr>
                <w:rFonts w:cstheme="minorHAnsi"/>
                <w:color w:val="auto"/>
                <w:lang w:val="el-GR"/>
              </w:rPr>
            </w:pPr>
            <w:r>
              <w:rPr>
                <w:rFonts w:ascii="CIDFont+F1" w:eastAsia="Times New Roman" w:hAnsi="CIDFont+F1" w:cs="Times New Roman"/>
                <w:color w:val="000000"/>
                <w:lang w:val="en-US" w:eastAsia="el-GR"/>
              </w:rPr>
              <w:t>IBAN</w:t>
            </w:r>
          </w:p>
        </w:tc>
        <w:tc>
          <w:tcPr>
            <w:tcW w:w="6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7B6469" w14:textId="77777777" w:rsidR="000E6B8F" w:rsidRPr="00E170B1" w:rsidRDefault="000E6B8F" w:rsidP="00D35E79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  <w:tr w:rsidR="000E6B8F" w:rsidRPr="00E170B1" w14:paraId="2617876C" w14:textId="77777777" w:rsidTr="00D35E79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92EE851" w14:textId="70CDACBB" w:rsidR="000E6B8F" w:rsidRPr="00460CEF" w:rsidRDefault="00816960" w:rsidP="00316016">
            <w:pPr>
              <w:spacing w:after="120"/>
              <w:rPr>
                <w:rFonts w:cstheme="minorHAnsi"/>
                <w:color w:val="auto"/>
              </w:rPr>
            </w:pPr>
            <w:r w:rsidRPr="00816960">
              <w:rPr>
                <w:rFonts w:ascii="CIDFont+F1" w:eastAsia="Times New Roman" w:hAnsi="CIDFont+F1" w:cs="Times New Roman"/>
                <w:color w:val="000000"/>
                <w:lang w:val="el-GR" w:eastAsia="el-GR"/>
              </w:rPr>
              <w:t>Name of Bank</w:t>
            </w:r>
          </w:p>
        </w:tc>
        <w:tc>
          <w:tcPr>
            <w:tcW w:w="6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9339A7" w14:textId="77777777" w:rsidR="000E6B8F" w:rsidRPr="00E170B1" w:rsidRDefault="000E6B8F" w:rsidP="00D35E79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  <w:lang w:val="el-GR"/>
              </w:rPr>
            </w:pPr>
          </w:p>
        </w:tc>
      </w:tr>
      <w:tr w:rsidR="000E6B8F" w:rsidRPr="00E170B1" w14:paraId="678BD118" w14:textId="77777777" w:rsidTr="00D35E79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B30636" w14:textId="187D25E8" w:rsidR="000E6B8F" w:rsidRPr="00460CEF" w:rsidRDefault="00816960" w:rsidP="00316016">
            <w:pPr>
              <w:spacing w:after="120"/>
              <w:rPr>
                <w:rFonts w:cstheme="minorHAnsi"/>
                <w:color w:val="auto"/>
                <w:lang w:val="en-US"/>
              </w:rPr>
            </w:pPr>
            <w:r w:rsidRPr="00816960">
              <w:rPr>
                <w:rFonts w:ascii="CIDFont+F1" w:eastAsia="Times New Roman" w:hAnsi="CIDFont+F1" w:cs="Times New Roman"/>
                <w:color w:val="000000"/>
                <w:lang w:val="el-GR" w:eastAsia="el-GR"/>
              </w:rPr>
              <w:t>Beneficiary</w:t>
            </w:r>
          </w:p>
        </w:tc>
        <w:tc>
          <w:tcPr>
            <w:tcW w:w="6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022680" w14:textId="77777777" w:rsidR="000E6B8F" w:rsidRPr="00E170B1" w:rsidRDefault="000E6B8F" w:rsidP="00D35E79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78F7949C" w14:textId="35FCB07A" w:rsidR="0037202B" w:rsidRPr="00816960" w:rsidRDefault="00816960" w:rsidP="000A526E">
      <w:pPr>
        <w:spacing w:before="120" w:after="240"/>
        <w:rPr>
          <w:rFonts w:ascii="CIDFont+F1" w:eastAsia="Times New Roman" w:hAnsi="CIDFont+F1" w:cs="Times New Roman"/>
          <w:color w:val="000000"/>
          <w:lang w:val="en-US" w:eastAsia="el-GR"/>
        </w:rPr>
      </w:pPr>
      <w:r w:rsidRPr="00816960">
        <w:rPr>
          <w:rFonts w:ascii="CIDFont+F1" w:eastAsia="Times New Roman" w:hAnsi="CIDFont+F1" w:cs="Times New Roman"/>
          <w:color w:val="000000"/>
          <w:lang w:val="en-US" w:eastAsia="el-GR"/>
        </w:rPr>
        <w:t>With reference to the Letter of Credit which I have submitted for my participation in the auction, I declare that I wish</w:t>
      </w:r>
      <w:r w:rsidR="0037202B" w:rsidRPr="00816960">
        <w:rPr>
          <w:rFonts w:ascii="CIDFont+F1" w:eastAsia="Times New Roman" w:hAnsi="CIDFont+F1" w:cs="Times New Roman"/>
          <w:color w:val="000000"/>
          <w:lang w:val="en-US" w:eastAsia="el-GR"/>
        </w:rPr>
        <w:t>:</w:t>
      </w:r>
    </w:p>
    <w:p w14:paraId="4944195C" w14:textId="79C0316F" w:rsidR="0078359F" w:rsidRPr="00816960" w:rsidRDefault="00EB5F46" w:rsidP="000A526E">
      <w:pPr>
        <w:spacing w:before="120" w:after="240"/>
        <w:rPr>
          <w:rStyle w:val="fontstyle01"/>
          <w:lang w:val="en-US"/>
        </w:rPr>
      </w:pPr>
      <w:sdt>
        <w:sdtPr>
          <w:rPr>
            <w:rFonts w:ascii="Calibri" w:hAnsi="Calibri" w:cstheme="minorHAnsi"/>
            <w:color w:val="auto"/>
          </w:rPr>
          <w:id w:val="-69808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02B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37202B" w:rsidRPr="00816960">
        <w:rPr>
          <w:rFonts w:ascii="CIDFont+F1" w:eastAsia="Times New Roman" w:hAnsi="CIDFont+F1" w:cs="Times New Roman"/>
          <w:color w:val="000000"/>
          <w:lang w:val="en-US" w:eastAsia="el-GR"/>
        </w:rPr>
        <w:t xml:space="preserve"> </w:t>
      </w:r>
      <w:r w:rsidR="00816960" w:rsidRPr="00816960">
        <w:rPr>
          <w:rFonts w:ascii="CIDFont+F1" w:eastAsia="Times New Roman" w:hAnsi="CIDFont+F1" w:cs="Times New Roman"/>
          <w:color w:val="000000"/>
          <w:lang w:val="en-US" w:eastAsia="el-GR"/>
        </w:rPr>
        <w:t>the return of the Letter of Credit after completion of the financial settlement</w:t>
      </w:r>
    </w:p>
    <w:p w14:paraId="79FC0DE0" w14:textId="6DB3CACC" w:rsidR="007527F2" w:rsidRPr="00EC0578" w:rsidRDefault="00EB5F46" w:rsidP="000A526E">
      <w:pPr>
        <w:spacing w:before="120" w:after="240"/>
        <w:rPr>
          <w:rStyle w:val="fontstyle01"/>
          <w:lang w:val="en-US"/>
        </w:rPr>
      </w:pPr>
      <w:sdt>
        <w:sdtPr>
          <w:rPr>
            <w:rFonts w:ascii="Calibri" w:hAnsi="Calibri" w:cstheme="minorHAnsi"/>
            <w:color w:val="auto"/>
          </w:rPr>
          <w:id w:val="5135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02B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37202B" w:rsidDel="0037202B">
        <w:rPr>
          <w:rStyle w:val="fontstyle01"/>
        </w:rPr>
        <w:t xml:space="preserve"> </w:t>
      </w:r>
      <w:r w:rsidR="00EC0578" w:rsidRPr="00EC0578">
        <w:rPr>
          <w:rFonts w:ascii="CIDFont+F1" w:eastAsia="Times New Roman" w:hAnsi="CIDFont+F1" w:cs="Times New Roman"/>
          <w:color w:val="000000"/>
          <w:lang w:val="en-US" w:eastAsia="el-GR"/>
        </w:rPr>
        <w:t>the retention of the Letter of Credit by DAPEEP for use in a future Auction</w:t>
      </w:r>
      <w:r w:rsidR="0037202B" w:rsidRPr="00EC0578">
        <w:rPr>
          <w:rFonts w:ascii="CIDFont+F1" w:eastAsia="Times New Roman" w:hAnsi="CIDFont+F1" w:cs="Times New Roman"/>
          <w:color w:val="000000"/>
          <w:lang w:val="en-US" w:eastAsia="el-GR"/>
        </w:rPr>
        <w:t xml:space="preserve"> </w:t>
      </w:r>
      <w:r w:rsidR="0037202B" w:rsidRPr="00EC0578">
        <w:rPr>
          <w:rStyle w:val="fontstyle01"/>
          <w:lang w:val="en-US"/>
        </w:rPr>
        <w:t xml:space="preserve"> </w:t>
      </w:r>
    </w:p>
    <w:p w14:paraId="1C0FE0E4" w14:textId="1F364722" w:rsidR="00151153" w:rsidRPr="0026461F" w:rsidRDefault="004F051C" w:rsidP="000A526E">
      <w:pPr>
        <w:spacing w:before="360" w:after="240"/>
        <w:rPr>
          <w:rFonts w:cstheme="minorHAnsi"/>
          <w:color w:val="auto"/>
          <w:lang w:val="en-US"/>
        </w:rPr>
      </w:pPr>
      <w:r w:rsidRPr="004F051C">
        <w:rPr>
          <w:rFonts w:cstheme="minorHAnsi"/>
          <w:color w:val="auto"/>
          <w:lang w:val="en-US"/>
        </w:rPr>
        <w:t>At my own responsibility and knowing the penalties provided for by the provisions of par. 6 of article 22 of Law 1599/1986, as the legal representative of the applicant legal entity, I declare responsibly that:</w:t>
      </w:r>
    </w:p>
    <w:p w14:paraId="254EEC57" w14:textId="44C11D6B" w:rsidR="004F051C" w:rsidRPr="0069110C" w:rsidRDefault="004F051C" w:rsidP="004F051C">
      <w:pPr>
        <w:pStyle w:val="ListParagraph"/>
        <w:numPr>
          <w:ilvl w:val="0"/>
          <w:numId w:val="11"/>
        </w:numPr>
        <w:spacing w:before="360" w:after="240"/>
        <w:rPr>
          <w:rStyle w:val="fontstyle01"/>
          <w:rFonts w:asciiTheme="minorHAnsi" w:hAnsiTheme="minorHAnsi" w:cstheme="minorHAnsi"/>
          <w:color w:val="auto"/>
          <w:lang w:val="en-US"/>
        </w:rPr>
      </w:pPr>
      <w:r w:rsidRPr="004F051C">
        <w:rPr>
          <w:rStyle w:val="fontstyle01"/>
          <w:lang w:val="en-US"/>
        </w:rPr>
        <w:t>At the time of submission</w:t>
      </w:r>
      <w:r w:rsidR="0069110C" w:rsidRPr="0069110C">
        <w:rPr>
          <w:rStyle w:val="fontstyle01"/>
          <w:lang w:val="en-US"/>
        </w:rPr>
        <w:t xml:space="preserve"> </w:t>
      </w:r>
      <w:r w:rsidR="0069110C">
        <w:rPr>
          <w:rStyle w:val="fontstyle01"/>
          <w:lang w:val="en-US"/>
        </w:rPr>
        <w:t xml:space="preserve">of the Application </w:t>
      </w:r>
      <w:r w:rsidR="0069110C" w:rsidRPr="0069110C">
        <w:rPr>
          <w:rStyle w:val="fontstyle01"/>
          <w:lang w:val="en-US"/>
        </w:rPr>
        <w:t>no changes have been made to the data submitted and registered in the Participants Registry in the Auctions</w:t>
      </w:r>
      <w:r w:rsidR="0069110C">
        <w:rPr>
          <w:rStyle w:val="fontstyle01"/>
          <w:lang w:val="en-US"/>
        </w:rPr>
        <w:t>.</w:t>
      </w:r>
    </w:p>
    <w:p w14:paraId="71461F40" w14:textId="77777777" w:rsidR="0069110C" w:rsidRPr="0069110C" w:rsidRDefault="0069110C" w:rsidP="0069110C">
      <w:pPr>
        <w:pStyle w:val="ListParagraph"/>
        <w:spacing w:before="360" w:after="240"/>
        <w:rPr>
          <w:rFonts w:cstheme="minorHAnsi"/>
          <w:color w:val="auto"/>
          <w:lang w:val="en-US"/>
        </w:rPr>
      </w:pPr>
    </w:p>
    <w:p w14:paraId="749BECF4" w14:textId="77777777" w:rsidR="00747534" w:rsidRDefault="00747534" w:rsidP="0044475A">
      <w:pPr>
        <w:tabs>
          <w:tab w:val="left" w:pos="720"/>
          <w:tab w:val="left" w:leader="underscore" w:pos="2700"/>
          <w:tab w:val="left" w:pos="8820"/>
        </w:tabs>
        <w:rPr>
          <w:rFonts w:cstheme="minorHAnsi"/>
          <w:color w:val="auto"/>
        </w:rPr>
      </w:pPr>
    </w:p>
    <w:p w14:paraId="167634CF" w14:textId="77777777" w:rsidR="00747534" w:rsidRPr="00C7726D" w:rsidRDefault="00747534" w:rsidP="001D2420">
      <w:pPr>
        <w:tabs>
          <w:tab w:val="left" w:pos="720"/>
          <w:tab w:val="left" w:leader="underscore" w:pos="2700"/>
          <w:tab w:val="left" w:pos="8820"/>
        </w:tabs>
        <w:ind w:left="1416"/>
        <w:rPr>
          <w:rFonts w:cstheme="minorHAnsi"/>
          <w:color w:val="auto"/>
        </w:rPr>
      </w:pPr>
    </w:p>
    <w:tbl>
      <w:tblPr>
        <w:tblStyle w:val="TableGrid"/>
        <w:tblW w:w="5245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C537FA" w14:paraId="64754405" w14:textId="77777777" w:rsidTr="00C537FA">
        <w:tc>
          <w:tcPr>
            <w:tcW w:w="5245" w:type="dxa"/>
            <w:tcBorders>
              <w:bottom w:val="single" w:sz="4" w:space="0" w:color="BFBFBF" w:themeColor="background1" w:themeShade="BF"/>
            </w:tcBorders>
          </w:tcPr>
          <w:p w14:paraId="08D0D484" w14:textId="77AC90BB" w:rsidR="00C537FA" w:rsidRPr="00EC0578" w:rsidRDefault="00EC0578" w:rsidP="00C537FA">
            <w:pPr>
              <w:jc w:val="center"/>
              <w:rPr>
                <w:rFonts w:cstheme="minorHAnsi"/>
                <w:color w:val="auto"/>
                <w:sz w:val="20"/>
                <w:szCs w:val="20"/>
                <w:lang w:val="en-US" w:eastAsia="nl-BE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n-US" w:eastAsia="nl-BE"/>
              </w:rPr>
              <w:lastRenderedPageBreak/>
              <w:t>Legal Representative</w:t>
            </w:r>
          </w:p>
          <w:p w14:paraId="4E757FA7" w14:textId="77777777" w:rsidR="00C537FA" w:rsidRDefault="00C537FA" w:rsidP="00C537FA">
            <w:pPr>
              <w:spacing w:after="160"/>
              <w:jc w:val="center"/>
              <w:rPr>
                <w:rFonts w:cstheme="minorHAnsi"/>
                <w:i/>
                <w:iCs/>
                <w:color w:val="auto"/>
                <w:lang w:val="en-GB" w:eastAsia="nl-BE"/>
              </w:rPr>
            </w:pPr>
          </w:p>
          <w:p w14:paraId="7AB09C9E" w14:textId="77777777" w:rsidR="00C537FA" w:rsidRDefault="00C537FA" w:rsidP="00C537FA">
            <w:pPr>
              <w:rPr>
                <w:rFonts w:cstheme="minorHAnsi"/>
                <w:color w:val="auto"/>
                <w:lang w:val="el-GR"/>
              </w:rPr>
            </w:pPr>
          </w:p>
        </w:tc>
      </w:tr>
      <w:tr w:rsidR="00C537FA" w14:paraId="6395995B" w14:textId="77777777" w:rsidTr="00C537FA">
        <w:tc>
          <w:tcPr>
            <w:tcW w:w="5245" w:type="dxa"/>
            <w:tcBorders>
              <w:top w:val="single" w:sz="4" w:space="0" w:color="BFBFBF" w:themeColor="background1" w:themeShade="BF"/>
            </w:tcBorders>
          </w:tcPr>
          <w:p w14:paraId="330F0DEA" w14:textId="5B7E6BA9" w:rsidR="00C537FA" w:rsidRPr="00EC0578" w:rsidRDefault="00EC0578" w:rsidP="00E170B1">
            <w:pPr>
              <w:jc w:val="center"/>
              <w:rPr>
                <w:rFonts w:cstheme="minorHAnsi"/>
                <w:color w:val="auto"/>
                <w:lang w:val="en-US" w:eastAsia="nl-BE"/>
              </w:rPr>
            </w:pPr>
            <w:r>
              <w:rPr>
                <w:rFonts w:cstheme="minorHAnsi"/>
                <w:i/>
                <w:iCs/>
                <w:sz w:val="18"/>
                <w:szCs w:val="18"/>
                <w:lang w:val="en-US" w:eastAsia="nl-BE"/>
              </w:rPr>
              <w:t>Name</w:t>
            </w:r>
            <w:r w:rsidR="00C537FA" w:rsidRPr="00A90B4E">
              <w:rPr>
                <w:rFonts w:cstheme="minorHAnsi"/>
                <w:i/>
                <w:iCs/>
                <w:sz w:val="18"/>
                <w:szCs w:val="18"/>
                <w:lang w:val="el-GR" w:eastAsia="nl-BE"/>
              </w:rPr>
              <w:t xml:space="preserve">    -   </w:t>
            </w:r>
            <w:r>
              <w:rPr>
                <w:rFonts w:cstheme="minorHAnsi"/>
                <w:i/>
                <w:iCs/>
                <w:sz w:val="18"/>
                <w:szCs w:val="18"/>
                <w:lang w:val="en-US" w:eastAsia="nl-BE"/>
              </w:rPr>
              <w:t>Signature</w:t>
            </w:r>
          </w:p>
        </w:tc>
      </w:tr>
    </w:tbl>
    <w:p w14:paraId="28C9A405" w14:textId="5E8E1EA0" w:rsidR="001D2420" w:rsidRPr="00C7726D" w:rsidRDefault="001D2420" w:rsidP="00E170B1">
      <w:pPr>
        <w:rPr>
          <w:rFonts w:cstheme="minorHAnsi"/>
          <w:color w:val="auto"/>
          <w:lang w:val="el-GR"/>
        </w:rPr>
      </w:pPr>
    </w:p>
    <w:sectPr w:rsidR="001D2420" w:rsidRPr="00C7726D" w:rsidSect="00097269">
      <w:footerReference w:type="default" r:id="rId11"/>
      <w:pgSz w:w="12240" w:h="15840"/>
      <w:pgMar w:top="794" w:right="1021" w:bottom="907" w:left="1021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42DEF" w14:textId="77777777" w:rsidR="00684C2D" w:rsidRDefault="00684C2D" w:rsidP="001D2420">
      <w:pPr>
        <w:spacing w:after="0" w:line="240" w:lineRule="auto"/>
      </w:pPr>
      <w:r>
        <w:separator/>
      </w:r>
    </w:p>
  </w:endnote>
  <w:endnote w:type="continuationSeparator" w:id="0">
    <w:p w14:paraId="52CC1F12" w14:textId="77777777" w:rsidR="00684C2D" w:rsidRDefault="00684C2D" w:rsidP="001D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18530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  <w:lang w:val="el-GR"/>
      </w:rPr>
    </w:sdtEndPr>
    <w:sdtContent>
      <w:p w14:paraId="7DD4C71F" w14:textId="1F5465B4" w:rsidR="00E3786E" w:rsidRPr="00EC0578" w:rsidRDefault="00EC0578" w:rsidP="00E3786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  <w:sz w:val="18"/>
            <w:szCs w:val="18"/>
            <w:lang w:val="en-US"/>
          </w:rPr>
        </w:pPr>
        <w:r>
          <w:rPr>
            <w:rFonts w:cstheme="minorHAnsi"/>
            <w:sz w:val="18"/>
            <w:szCs w:val="18"/>
            <w:lang w:val="en-US"/>
          </w:rPr>
          <w:t>GO Auction Participants Registry</w:t>
        </w:r>
        <w:r w:rsidR="00096242" w:rsidRPr="00EC0578">
          <w:rPr>
            <w:rFonts w:cstheme="minorHAnsi"/>
            <w:sz w:val="18"/>
            <w:szCs w:val="18"/>
            <w:lang w:val="en-US"/>
          </w:rPr>
          <w:t xml:space="preserve"> </w:t>
        </w:r>
        <w:r w:rsidR="00096242">
          <w:rPr>
            <w:sz w:val="18"/>
            <w:szCs w:val="18"/>
          </w:rPr>
          <w:t xml:space="preserve"> </w:t>
        </w:r>
        <w:r w:rsidR="00096242" w:rsidRPr="00A3053B">
          <w:rPr>
            <w:sz w:val="18"/>
            <w:szCs w:val="18"/>
          </w:rPr>
          <w:t xml:space="preserve"> </w:t>
        </w:r>
        <w:r w:rsidR="00FF317B" w:rsidRPr="00EC0578">
          <w:rPr>
            <w:sz w:val="18"/>
            <w:szCs w:val="18"/>
            <w:lang w:val="en-US"/>
          </w:rPr>
          <w:t xml:space="preserve"> </w:t>
        </w:r>
        <w:r w:rsidR="00096242" w:rsidRPr="00EC0578">
          <w:rPr>
            <w:sz w:val="18"/>
            <w:szCs w:val="18"/>
            <w:lang w:val="en-US"/>
          </w:rPr>
          <w:t>-</w:t>
        </w:r>
        <w:r w:rsidR="00FF317B" w:rsidRPr="00EC0578">
          <w:rPr>
            <w:sz w:val="18"/>
            <w:szCs w:val="18"/>
            <w:lang w:val="en-US"/>
          </w:rPr>
          <w:t xml:space="preserve"> </w:t>
        </w:r>
        <w:r w:rsidR="00096242" w:rsidRPr="00A3053B">
          <w:rPr>
            <w:sz w:val="18"/>
            <w:szCs w:val="18"/>
          </w:rPr>
          <w:t xml:space="preserve">  </w:t>
        </w:r>
        <w:sdt>
          <w:sdtPr>
            <w:rPr>
              <w:sz w:val="18"/>
              <w:szCs w:val="18"/>
            </w:rPr>
            <w:id w:val="125205757"/>
            <w:docPartObj>
              <w:docPartGallery w:val="Page Numbers (Bottom of Page)"/>
              <w:docPartUnique/>
            </w:docPartObj>
          </w:sdtPr>
          <w:sdtEndPr>
            <w:rPr>
              <w:color w:val="7F7F7F" w:themeColor="background1" w:themeShade="7F"/>
              <w:spacing w:val="60"/>
            </w:rPr>
          </w:sdtEndPr>
          <w:sdtContent>
            <w:r w:rsidR="00096242" w:rsidRPr="00FF317B"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096242" w:rsidRPr="00FF317B">
              <w:rPr>
                <w:color w:val="808080" w:themeColor="background1" w:themeShade="80"/>
                <w:sz w:val="18"/>
                <w:szCs w:val="18"/>
              </w:rPr>
              <w:instrText xml:space="preserve"> PAGE   \* MERGEFORMAT </w:instrText>
            </w:r>
            <w:r w:rsidR="00096242" w:rsidRPr="00FF31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096242" w:rsidRPr="00FF317B">
              <w:rPr>
                <w:color w:val="808080" w:themeColor="background1" w:themeShade="80"/>
                <w:sz w:val="18"/>
                <w:szCs w:val="18"/>
              </w:rPr>
              <w:t>1</w:t>
            </w:r>
            <w:r w:rsidR="00096242" w:rsidRPr="00FF317B">
              <w:rPr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="00096242" w:rsidRPr="00FF317B">
              <w:rPr>
                <w:color w:val="808080" w:themeColor="background1" w:themeShade="80"/>
                <w:sz w:val="18"/>
                <w:szCs w:val="18"/>
              </w:rPr>
              <w:t xml:space="preserve"> |</w:t>
            </w:r>
            <w:r w:rsidR="00F54367" w:rsidRPr="00EC0578">
              <w:rPr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E72A03">
              <w:rPr>
                <w:color w:val="808080" w:themeColor="background1" w:themeShade="80"/>
                <w:sz w:val="18"/>
                <w:szCs w:val="18"/>
                <w:lang w:val="el-GR"/>
              </w:rPr>
              <w:t>Σελίδα</w:t>
            </w:r>
          </w:sdtContent>
        </w:sdt>
        <w:r w:rsidR="00E3786E" w:rsidRPr="00EC0578">
          <w:rPr>
            <w:rFonts w:cstheme="minorHAnsi"/>
            <w:sz w:val="18"/>
            <w:szCs w:val="18"/>
            <w:lang w:val="en-US"/>
          </w:rPr>
          <w:t xml:space="preserve"> </w:t>
        </w:r>
      </w:p>
    </w:sdtContent>
  </w:sdt>
  <w:p w14:paraId="24349A21" w14:textId="77777777" w:rsidR="00E3786E" w:rsidRDefault="00E37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CF310" w14:textId="77777777" w:rsidR="00684C2D" w:rsidRDefault="00684C2D" w:rsidP="001D2420">
      <w:pPr>
        <w:spacing w:after="0" w:line="240" w:lineRule="auto"/>
      </w:pPr>
      <w:r>
        <w:separator/>
      </w:r>
    </w:p>
  </w:footnote>
  <w:footnote w:type="continuationSeparator" w:id="0">
    <w:p w14:paraId="1C839F2C" w14:textId="77777777" w:rsidR="00684C2D" w:rsidRDefault="00684C2D" w:rsidP="001D2420">
      <w:pPr>
        <w:spacing w:after="0" w:line="240" w:lineRule="auto"/>
      </w:pPr>
      <w:r>
        <w:continuationSeparator/>
      </w:r>
    </w:p>
  </w:footnote>
  <w:footnote w:id="1">
    <w:p w14:paraId="17F705BA" w14:textId="53B3857B" w:rsidR="00C56BE7" w:rsidRPr="00437121" w:rsidRDefault="009B7CFC">
      <w:pPr>
        <w:pStyle w:val="FootnoteText"/>
        <w:rPr>
          <w:rFonts w:cstheme="minorHAnsi"/>
          <w:color w:val="auto"/>
          <w:lang w:val="en-US"/>
        </w:rPr>
      </w:pPr>
      <w:r>
        <w:rPr>
          <w:rStyle w:val="FootnoteReference"/>
        </w:rPr>
        <w:footnoteRef/>
      </w:r>
      <w:r w:rsidRPr="00437121">
        <w:rPr>
          <w:lang w:val="en-US"/>
        </w:rPr>
        <w:t xml:space="preserve"> </w:t>
      </w:r>
      <w:r w:rsidR="00437121" w:rsidRPr="00437121">
        <w:rPr>
          <w:lang w:val="en-US"/>
        </w:rPr>
        <w:t xml:space="preserve">Account to which the guarantees of origin awarded under the specific </w:t>
      </w:r>
      <w:r w:rsidR="00437121">
        <w:rPr>
          <w:lang w:val="en-US"/>
        </w:rPr>
        <w:t>auction</w:t>
      </w:r>
      <w:r w:rsidR="00437121" w:rsidRPr="00437121">
        <w:rPr>
          <w:lang w:val="en-US"/>
        </w:rPr>
        <w:t xml:space="preserve"> will be transferred, provided that the conditions laid down in the Auction Rules are met.</w:t>
      </w:r>
    </w:p>
    <w:p w14:paraId="7627ABF1" w14:textId="2974ED1D" w:rsidR="009B7CFC" w:rsidRPr="00011A0E" w:rsidRDefault="00011A0E">
      <w:pPr>
        <w:pStyle w:val="FootnoteText"/>
        <w:rPr>
          <w:rFonts w:cstheme="minorHAnsi"/>
          <w:color w:val="auto"/>
          <w:lang w:val="en-US"/>
        </w:rPr>
      </w:pPr>
      <w:r w:rsidRPr="00011A0E">
        <w:rPr>
          <w:rFonts w:cstheme="minorHAnsi"/>
          <w:color w:val="auto"/>
          <w:lang w:val="en-US"/>
        </w:rPr>
        <w:t xml:space="preserve">This account must be included in the registration application form submitted at the time of registration in the </w:t>
      </w:r>
      <w:r w:rsidR="008C2F71">
        <w:rPr>
          <w:rFonts w:cstheme="minorHAnsi"/>
          <w:color w:val="auto"/>
          <w:lang w:val="en-US"/>
        </w:rPr>
        <w:t xml:space="preserve">Auction </w:t>
      </w:r>
      <w:r w:rsidRPr="00011A0E">
        <w:rPr>
          <w:rFonts w:cstheme="minorHAnsi"/>
          <w:color w:val="auto"/>
          <w:lang w:val="en-US"/>
        </w:rPr>
        <w:t xml:space="preserve">Participants </w:t>
      </w:r>
      <w:r w:rsidR="008C2F71">
        <w:rPr>
          <w:rFonts w:cstheme="minorHAnsi"/>
          <w:color w:val="auto"/>
          <w:lang w:val="en-US"/>
        </w:rPr>
        <w:t xml:space="preserve">Registry </w:t>
      </w:r>
      <w:r w:rsidRPr="00011A0E">
        <w:rPr>
          <w:rFonts w:cstheme="minorHAnsi"/>
          <w:color w:val="auto"/>
          <w:lang w:val="en-US"/>
        </w:rPr>
        <w:t xml:space="preserve">under Chapter B of the Auction </w:t>
      </w:r>
      <w:r w:rsidR="00522118" w:rsidRPr="00011A0E">
        <w:rPr>
          <w:rFonts w:cstheme="minorHAnsi"/>
          <w:color w:val="auto"/>
          <w:lang w:val="en-US"/>
        </w:rPr>
        <w:t>Rules.</w:t>
      </w:r>
    </w:p>
    <w:p w14:paraId="0BAC2AD1" w14:textId="77777777" w:rsidR="00C56BE7" w:rsidRPr="00011A0E" w:rsidRDefault="00C56BE7">
      <w:pPr>
        <w:pStyle w:val="FootnoteText"/>
        <w:rPr>
          <w:lang w:val="en-US"/>
        </w:rPr>
      </w:pPr>
    </w:p>
  </w:footnote>
  <w:footnote w:id="2">
    <w:p w14:paraId="2A004711" w14:textId="622E5DC5" w:rsidR="009B7CFC" w:rsidRPr="00164135" w:rsidRDefault="009B7CF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164135">
        <w:rPr>
          <w:lang w:val="en-US"/>
        </w:rPr>
        <w:t xml:space="preserve"> </w:t>
      </w:r>
      <w:r w:rsidR="00164135" w:rsidRPr="00164135">
        <w:rPr>
          <w:rFonts w:cstheme="minorHAnsi"/>
          <w:color w:val="auto"/>
          <w:lang w:val="en-US"/>
        </w:rPr>
        <w:t xml:space="preserve">Issuing </w:t>
      </w:r>
      <w:r w:rsidR="00164135">
        <w:rPr>
          <w:rFonts w:cstheme="minorHAnsi"/>
          <w:color w:val="auto"/>
          <w:lang w:val="en-US"/>
        </w:rPr>
        <w:t>B</w:t>
      </w:r>
      <w:r w:rsidR="00164135" w:rsidRPr="00164135">
        <w:rPr>
          <w:rFonts w:cstheme="minorHAnsi"/>
          <w:color w:val="auto"/>
          <w:lang w:val="en-US"/>
        </w:rPr>
        <w:t>ody</w:t>
      </w:r>
      <w:r w:rsidR="008C2F71">
        <w:rPr>
          <w:rFonts w:cstheme="minorHAnsi"/>
          <w:color w:val="auto"/>
          <w:lang w:val="en-US"/>
        </w:rPr>
        <w:t>,</w:t>
      </w:r>
      <w:r w:rsidR="00164135" w:rsidRPr="00164135">
        <w:rPr>
          <w:rFonts w:cstheme="minorHAnsi"/>
          <w:color w:val="auto"/>
          <w:lang w:val="en-US"/>
        </w:rPr>
        <w:t xml:space="preserve"> in the Register of Guarantees of Origin </w:t>
      </w:r>
      <w:r w:rsidR="008C2F71">
        <w:rPr>
          <w:rFonts w:cstheme="minorHAnsi"/>
          <w:color w:val="auto"/>
          <w:lang w:val="en-US"/>
        </w:rPr>
        <w:t xml:space="preserve">of which </w:t>
      </w:r>
      <w:r w:rsidR="00164135" w:rsidRPr="00164135">
        <w:rPr>
          <w:rFonts w:cstheme="minorHAnsi"/>
          <w:color w:val="auto"/>
          <w:lang w:val="en-US"/>
        </w:rPr>
        <w:t xml:space="preserve">the </w:t>
      </w:r>
      <w:r w:rsidR="008C2F71">
        <w:rPr>
          <w:rFonts w:cstheme="minorHAnsi"/>
          <w:color w:val="auto"/>
          <w:lang w:val="en-US"/>
        </w:rPr>
        <w:t>A</w:t>
      </w:r>
      <w:r w:rsidR="00164135" w:rsidRPr="00164135">
        <w:rPr>
          <w:rFonts w:cstheme="minorHAnsi"/>
          <w:color w:val="auto"/>
          <w:lang w:val="en-US"/>
        </w:rPr>
        <w:t>ccount</w:t>
      </w:r>
      <w:r w:rsidR="008C2F71">
        <w:rPr>
          <w:rFonts w:cstheme="minorHAnsi"/>
          <w:color w:val="auto"/>
          <w:lang w:val="en-US"/>
        </w:rPr>
        <w:t xml:space="preserve"> is held, where </w:t>
      </w:r>
      <w:r w:rsidR="00164135" w:rsidRPr="00164135">
        <w:rPr>
          <w:rFonts w:cstheme="minorHAnsi"/>
          <w:color w:val="auto"/>
          <w:lang w:val="en-US"/>
        </w:rPr>
        <w:t xml:space="preserve">the </w:t>
      </w:r>
      <w:r w:rsidR="00164135">
        <w:rPr>
          <w:rFonts w:cstheme="minorHAnsi"/>
          <w:color w:val="auto"/>
          <w:lang w:val="en-US"/>
        </w:rPr>
        <w:t xml:space="preserve">awarded </w:t>
      </w:r>
      <w:r w:rsidR="00164135" w:rsidRPr="00164135">
        <w:rPr>
          <w:rFonts w:cstheme="minorHAnsi"/>
          <w:color w:val="auto"/>
          <w:lang w:val="en-US"/>
        </w:rPr>
        <w:t>Guarantees of Origin are to be transferred</w:t>
      </w:r>
      <w:r w:rsidR="00C56BE7" w:rsidRPr="00164135">
        <w:rPr>
          <w:rFonts w:cstheme="minorHAnsi"/>
          <w:color w:val="auto"/>
          <w:lang w:val="en-US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E758B"/>
    <w:multiLevelType w:val="hybridMultilevel"/>
    <w:tmpl w:val="3B7EB0F8"/>
    <w:lvl w:ilvl="0" w:tplc="37984F8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1614"/>
    <w:multiLevelType w:val="hybridMultilevel"/>
    <w:tmpl w:val="227674F0"/>
    <w:lvl w:ilvl="0" w:tplc="8BB66E26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450DBF"/>
    <w:multiLevelType w:val="hybridMultilevel"/>
    <w:tmpl w:val="13D087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0FF7"/>
    <w:multiLevelType w:val="hybridMultilevel"/>
    <w:tmpl w:val="4CC8E8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712C7"/>
    <w:multiLevelType w:val="hybridMultilevel"/>
    <w:tmpl w:val="1E60A29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F391F"/>
    <w:multiLevelType w:val="hybridMultilevel"/>
    <w:tmpl w:val="4230AF02"/>
    <w:lvl w:ilvl="0" w:tplc="363AC64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73815"/>
    <w:multiLevelType w:val="hybridMultilevel"/>
    <w:tmpl w:val="8238FE6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10A46"/>
    <w:multiLevelType w:val="hybridMultilevel"/>
    <w:tmpl w:val="9FEEF7D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0560A"/>
    <w:multiLevelType w:val="hybridMultilevel"/>
    <w:tmpl w:val="D1483C6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D498D"/>
    <w:multiLevelType w:val="hybridMultilevel"/>
    <w:tmpl w:val="C85C27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8414D"/>
    <w:multiLevelType w:val="hybridMultilevel"/>
    <w:tmpl w:val="DF7666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283402">
    <w:abstractNumId w:val="5"/>
  </w:num>
  <w:num w:numId="2" w16cid:durableId="2035883840">
    <w:abstractNumId w:val="0"/>
  </w:num>
  <w:num w:numId="3" w16cid:durableId="1369453516">
    <w:abstractNumId w:val="1"/>
  </w:num>
  <w:num w:numId="4" w16cid:durableId="128516965">
    <w:abstractNumId w:val="9"/>
  </w:num>
  <w:num w:numId="5" w16cid:durableId="52967518">
    <w:abstractNumId w:val="3"/>
  </w:num>
  <w:num w:numId="6" w16cid:durableId="618217423">
    <w:abstractNumId w:val="2"/>
  </w:num>
  <w:num w:numId="7" w16cid:durableId="1006596995">
    <w:abstractNumId w:val="6"/>
  </w:num>
  <w:num w:numId="8" w16cid:durableId="374476071">
    <w:abstractNumId w:val="4"/>
  </w:num>
  <w:num w:numId="9" w16cid:durableId="261452363">
    <w:abstractNumId w:val="8"/>
  </w:num>
  <w:num w:numId="10" w16cid:durableId="333185263">
    <w:abstractNumId w:val="7"/>
  </w:num>
  <w:num w:numId="11" w16cid:durableId="15408987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20"/>
    <w:rsid w:val="00011A0E"/>
    <w:rsid w:val="000507D6"/>
    <w:rsid w:val="000567AF"/>
    <w:rsid w:val="00064B60"/>
    <w:rsid w:val="00073563"/>
    <w:rsid w:val="00096242"/>
    <w:rsid w:val="00097269"/>
    <w:rsid w:val="000A3A36"/>
    <w:rsid w:val="000A526E"/>
    <w:rsid w:val="000E6B8F"/>
    <w:rsid w:val="00100FAC"/>
    <w:rsid w:val="0013788E"/>
    <w:rsid w:val="00151153"/>
    <w:rsid w:val="00164135"/>
    <w:rsid w:val="001732AA"/>
    <w:rsid w:val="00174145"/>
    <w:rsid w:val="001B24E5"/>
    <w:rsid w:val="001D2420"/>
    <w:rsid w:val="0026461F"/>
    <w:rsid w:val="002655D0"/>
    <w:rsid w:val="00275E9C"/>
    <w:rsid w:val="00280D99"/>
    <w:rsid w:val="002907E8"/>
    <w:rsid w:val="002B51B0"/>
    <w:rsid w:val="002D6BC5"/>
    <w:rsid w:val="002F117F"/>
    <w:rsid w:val="0031218D"/>
    <w:rsid w:val="00316016"/>
    <w:rsid w:val="0037202B"/>
    <w:rsid w:val="00392309"/>
    <w:rsid w:val="003A5735"/>
    <w:rsid w:val="003B1499"/>
    <w:rsid w:val="004268C7"/>
    <w:rsid w:val="004310A6"/>
    <w:rsid w:val="00437121"/>
    <w:rsid w:val="0044475A"/>
    <w:rsid w:val="00460CEF"/>
    <w:rsid w:val="004A1FDE"/>
    <w:rsid w:val="004E419D"/>
    <w:rsid w:val="004F051C"/>
    <w:rsid w:val="004F1DED"/>
    <w:rsid w:val="00522118"/>
    <w:rsid w:val="00551B2F"/>
    <w:rsid w:val="005B045A"/>
    <w:rsid w:val="0061496F"/>
    <w:rsid w:val="00617387"/>
    <w:rsid w:val="00684C2D"/>
    <w:rsid w:val="0069110C"/>
    <w:rsid w:val="00692CA9"/>
    <w:rsid w:val="006D1CE9"/>
    <w:rsid w:val="00721108"/>
    <w:rsid w:val="0072280A"/>
    <w:rsid w:val="00733E57"/>
    <w:rsid w:val="00747534"/>
    <w:rsid w:val="007527F2"/>
    <w:rsid w:val="007705BF"/>
    <w:rsid w:val="0078359F"/>
    <w:rsid w:val="00794876"/>
    <w:rsid w:val="007B094E"/>
    <w:rsid w:val="007B40AD"/>
    <w:rsid w:val="007B6EE6"/>
    <w:rsid w:val="0081252B"/>
    <w:rsid w:val="00816960"/>
    <w:rsid w:val="00824F43"/>
    <w:rsid w:val="00834DAD"/>
    <w:rsid w:val="00836BB6"/>
    <w:rsid w:val="0084455F"/>
    <w:rsid w:val="00850162"/>
    <w:rsid w:val="0085232F"/>
    <w:rsid w:val="00855CB0"/>
    <w:rsid w:val="008610A3"/>
    <w:rsid w:val="00873FB1"/>
    <w:rsid w:val="00890921"/>
    <w:rsid w:val="008A798B"/>
    <w:rsid w:val="008C2F71"/>
    <w:rsid w:val="008D78CC"/>
    <w:rsid w:val="009B7CFC"/>
    <w:rsid w:val="009C60B8"/>
    <w:rsid w:val="00A07519"/>
    <w:rsid w:val="00A13441"/>
    <w:rsid w:val="00A13538"/>
    <w:rsid w:val="00A14FB8"/>
    <w:rsid w:val="00A32066"/>
    <w:rsid w:val="00A7253F"/>
    <w:rsid w:val="00AB2FE1"/>
    <w:rsid w:val="00AD78FF"/>
    <w:rsid w:val="00BB1B5E"/>
    <w:rsid w:val="00BC4400"/>
    <w:rsid w:val="00BD0FF8"/>
    <w:rsid w:val="00BD1E63"/>
    <w:rsid w:val="00BF0549"/>
    <w:rsid w:val="00C1088A"/>
    <w:rsid w:val="00C1510C"/>
    <w:rsid w:val="00C23BDB"/>
    <w:rsid w:val="00C37578"/>
    <w:rsid w:val="00C537FA"/>
    <w:rsid w:val="00C56BE7"/>
    <w:rsid w:val="00C647F3"/>
    <w:rsid w:val="00C7726D"/>
    <w:rsid w:val="00C8392D"/>
    <w:rsid w:val="00C83D7C"/>
    <w:rsid w:val="00C92847"/>
    <w:rsid w:val="00CA6287"/>
    <w:rsid w:val="00CB2353"/>
    <w:rsid w:val="00CE03D8"/>
    <w:rsid w:val="00D33F6D"/>
    <w:rsid w:val="00D751CE"/>
    <w:rsid w:val="00DD6D1F"/>
    <w:rsid w:val="00E02A8A"/>
    <w:rsid w:val="00E05995"/>
    <w:rsid w:val="00E170B1"/>
    <w:rsid w:val="00E23224"/>
    <w:rsid w:val="00E3786E"/>
    <w:rsid w:val="00E64364"/>
    <w:rsid w:val="00E72A03"/>
    <w:rsid w:val="00E85DA4"/>
    <w:rsid w:val="00EB5F46"/>
    <w:rsid w:val="00EC0578"/>
    <w:rsid w:val="00F13AAE"/>
    <w:rsid w:val="00F13E69"/>
    <w:rsid w:val="00F140F6"/>
    <w:rsid w:val="00F16882"/>
    <w:rsid w:val="00F27B95"/>
    <w:rsid w:val="00F3081E"/>
    <w:rsid w:val="00F54367"/>
    <w:rsid w:val="00F57AC1"/>
    <w:rsid w:val="00F57B1B"/>
    <w:rsid w:val="00F97BD5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1F33D"/>
  <w15:chartTrackingRefBased/>
  <w15:docId w15:val="{A6D811A5-140E-46ED-A938-6BCE4EEA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FE1"/>
    <w:pPr>
      <w:spacing w:after="80"/>
    </w:pPr>
    <w:rPr>
      <w:color w:val="3B3838" w:themeColor="background2" w:themeShade="4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4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20"/>
    <w:rPr>
      <w:color w:val="3B3838" w:themeColor="background2" w:themeShade="40"/>
      <w:lang w:val="nl-BE"/>
    </w:rPr>
  </w:style>
  <w:style w:type="paragraph" w:styleId="FootnoteText">
    <w:name w:val="footnote text"/>
    <w:basedOn w:val="Normal"/>
    <w:link w:val="FootnoteTextChar"/>
    <w:rsid w:val="001D2420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GB" w:eastAsia="fr-FR"/>
    </w:rPr>
  </w:style>
  <w:style w:type="character" w:customStyle="1" w:styleId="FootnoteTextChar">
    <w:name w:val="Footnote Text Char"/>
    <w:basedOn w:val="DefaultParagraphFont"/>
    <w:link w:val="FootnoteText"/>
    <w:rsid w:val="001D2420"/>
    <w:rPr>
      <w:rFonts w:ascii="Arial" w:eastAsia="Times New Roman" w:hAnsi="Arial" w:cs="Arial"/>
      <w:color w:val="000000"/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rsid w:val="001D24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24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24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20"/>
    <w:rPr>
      <w:color w:val="3B3838" w:themeColor="background2" w:themeShade="40"/>
      <w:lang w:val="nl-BE"/>
    </w:rPr>
  </w:style>
  <w:style w:type="character" w:styleId="Hyperlink">
    <w:name w:val="Hyperlink"/>
    <w:basedOn w:val="DefaultParagraphFont"/>
    <w:uiPriority w:val="99"/>
    <w:unhideWhenUsed/>
    <w:rsid w:val="00733E5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3E5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1B2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E03D8"/>
    <w:rPr>
      <w:rFonts w:ascii="Calibri" w:hAnsi="Calibri" w:cs="Calibri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2">
    <w:name w:val="Σώμα κείμενου 2"/>
    <w:basedOn w:val="Normal"/>
    <w:rsid w:val="000A526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auto"/>
      <w:sz w:val="20"/>
      <w:szCs w:val="24"/>
      <w:lang w:val="el-GR" w:eastAsia="el-GR"/>
    </w:rPr>
  </w:style>
  <w:style w:type="paragraph" w:styleId="Revision">
    <w:name w:val="Revision"/>
    <w:hidden/>
    <w:uiPriority w:val="99"/>
    <w:semiHidden/>
    <w:rsid w:val="007527F2"/>
    <w:pPr>
      <w:spacing w:after="0" w:line="240" w:lineRule="auto"/>
    </w:pPr>
    <w:rPr>
      <w:color w:val="3B3838" w:themeColor="background2" w:themeShade="40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752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7F2"/>
    <w:rPr>
      <w:color w:val="3B3838" w:themeColor="background2" w:themeShade="40"/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7F2"/>
    <w:rPr>
      <w:b/>
      <w:bCs/>
      <w:color w:val="3B3838" w:themeColor="background2" w:themeShade="40"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dapee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@dapee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2CF8A-DB32-4217-9B9E-1B536A74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Koulouvari Maria</dc:creator>
  <cp:keywords/>
  <dc:description/>
  <cp:lastModifiedBy>Antonopoulos Giorgos</cp:lastModifiedBy>
  <cp:revision>9</cp:revision>
  <cp:lastPrinted>2023-11-27T11:51:00Z</cp:lastPrinted>
  <dcterms:created xsi:type="dcterms:W3CDTF">2024-05-17T07:56:00Z</dcterms:created>
  <dcterms:modified xsi:type="dcterms:W3CDTF">2024-06-07T06:49:00Z</dcterms:modified>
</cp:coreProperties>
</file>